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E234E" w14:textId="77777777" w:rsidR="002500E7" w:rsidRDefault="002500E7" w:rsidP="002500E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5617F">
        <w:rPr>
          <w:rFonts w:ascii="TH SarabunPSK" w:hAnsi="TH SarabunPSK" w:cs="TH SarabunPSK"/>
          <w:b/>
          <w:bCs/>
          <w:noProof/>
          <w:color w:val="FF999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9D3277A" wp14:editId="549E2539">
                <wp:simplePos x="0" y="0"/>
                <wp:positionH relativeFrom="column">
                  <wp:posOffset>633095</wp:posOffset>
                </wp:positionH>
                <wp:positionV relativeFrom="paragraph">
                  <wp:posOffset>-66675</wp:posOffset>
                </wp:positionV>
                <wp:extent cx="4686300" cy="581025"/>
                <wp:effectExtent l="0" t="0" r="19050" b="28575"/>
                <wp:wrapNone/>
                <wp:docPr id="50" name="สี่เหลี่ยมผืนผ้ามุมมน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0" cy="581025"/>
                        </a:xfrm>
                        <a:prstGeom prst="roundRect">
                          <a:avLst/>
                        </a:prstGeom>
                        <a:solidFill>
                          <a:srgbClr val="FFCCFF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1CE5A6" id="สี่เหลี่ยมผืนผ้ามุมมน 50" o:spid="_x0000_s1026" style="position:absolute;margin-left:49.85pt;margin-top:-5.25pt;width:369pt;height:45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" fillcolor="#fcf" strokecolor="#4472c4 [3204]" strokeweight="1pt">
                <v:stroke joinstyle="miter"/>
              </v:round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มาตรฐานการศึกษาขั้นพื้นฐาน เพื่อการประกันคุณภาพภายในสถานศึกษา</w:t>
      </w:r>
    </w:p>
    <w:p w14:paraId="163D4513" w14:textId="77777777" w:rsidR="002500E7" w:rsidRDefault="002500E7" w:rsidP="002500E7">
      <w:pPr>
        <w:tabs>
          <w:tab w:val="left" w:pos="4500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เบญ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จลัก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ษ์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พิทยา</w:t>
      </w:r>
    </w:p>
    <w:p w14:paraId="478FA64B" w14:textId="77777777" w:rsidR="002500E7" w:rsidRPr="003A1575" w:rsidRDefault="002500E7" w:rsidP="002500E7">
      <w:pPr>
        <w:tabs>
          <w:tab w:val="left" w:pos="720"/>
          <w:tab w:val="left" w:pos="1051"/>
        </w:tabs>
        <w:spacing w:after="0"/>
        <w:jc w:val="center"/>
        <w:rPr>
          <w:rFonts w:ascii="TH SarabunPSK" w:hAnsi="TH SarabunPSK" w:cs="TH SarabunPSK"/>
          <w:b/>
          <w:bCs/>
          <w:sz w:val="20"/>
          <w:szCs w:val="20"/>
          <w:cs/>
        </w:rPr>
      </w:pPr>
    </w:p>
    <w:p w14:paraId="6CEB7485" w14:textId="77777777" w:rsidR="002500E7" w:rsidRPr="00FC58A7" w:rsidRDefault="002500E7" w:rsidP="002500E7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C58A7">
        <w:rPr>
          <w:rFonts w:ascii="TH SarabunPSK" w:eastAsia="Calibri" w:hAnsi="TH SarabunPSK" w:cs="TH SarabunPSK"/>
          <w:b/>
          <w:bCs/>
          <w:sz w:val="32"/>
          <w:szCs w:val="32"/>
          <w:cs/>
        </w:rPr>
        <w:t>มาตรฐานการศึกษา ระดับการศึกษาขั้นพื้นฐาน พ.ศ. 2561 จำนวน 3 มาตรฐาน</w:t>
      </w:r>
    </w:p>
    <w:p w14:paraId="1FE1F406" w14:textId="758C4F9C" w:rsidR="002500E7" w:rsidRPr="00FC58A7" w:rsidRDefault="002500E7" w:rsidP="002500E7">
      <w:pPr>
        <w:tabs>
          <w:tab w:val="left" w:pos="567"/>
        </w:tabs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C58A7">
        <w:rPr>
          <w:rFonts w:ascii="TH SarabunPSK" w:eastAsia="Calibri" w:hAnsi="TH SarabunPSK" w:cs="TH SarabunPSK"/>
          <w:b/>
          <w:bCs/>
          <w:sz w:val="32"/>
          <w:szCs w:val="32"/>
          <w:cs/>
        </w:rPr>
        <w:t>มาตรฐานที่ 1 คุณภาพของผู้เรียน</w:t>
      </w:r>
    </w:p>
    <w:p w14:paraId="3A5B5EA0" w14:textId="77777777" w:rsidR="002500E7" w:rsidRPr="00FC58A7" w:rsidRDefault="002500E7" w:rsidP="002500E7">
      <w:pPr>
        <w:numPr>
          <w:ilvl w:val="1"/>
          <w:numId w:val="26"/>
        </w:numPr>
        <w:spacing w:after="0" w:line="256" w:lineRule="auto"/>
        <w:ind w:firstLine="54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 xml:space="preserve"> ผลสัมฤทธิ์ทางวิชาการของผู้เรียน</w:t>
      </w:r>
    </w:p>
    <w:p w14:paraId="5E49EECC" w14:textId="77777777" w:rsidR="002500E7" w:rsidRPr="00FC58A7" w:rsidRDefault="002500E7" w:rsidP="002500E7">
      <w:pPr>
        <w:numPr>
          <w:ilvl w:val="0"/>
          <w:numId w:val="27"/>
        </w:numPr>
        <w:tabs>
          <w:tab w:val="left" w:pos="1701"/>
          <w:tab w:val="left" w:pos="1843"/>
        </w:tabs>
        <w:spacing w:after="0" w:line="256" w:lineRule="auto"/>
        <w:ind w:firstLine="1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>มีความสามารถในการอ่าน เขียน การสื่อสาร และการคิดคำนวณ</w:t>
      </w:r>
    </w:p>
    <w:p w14:paraId="555AFDAC" w14:textId="77777777" w:rsidR="002500E7" w:rsidRPr="00FC58A7" w:rsidRDefault="002500E7" w:rsidP="002500E7">
      <w:pPr>
        <w:numPr>
          <w:ilvl w:val="0"/>
          <w:numId w:val="27"/>
        </w:numPr>
        <w:tabs>
          <w:tab w:val="left" w:pos="1701"/>
          <w:tab w:val="left" w:pos="1843"/>
        </w:tabs>
        <w:spacing w:after="0" w:line="256" w:lineRule="auto"/>
        <w:ind w:left="1843" w:hanging="283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 xml:space="preserve">มีความสามารถในการคิดวิเคราะห์ คิดอย่างมีวิจารณญาณ อภิปรายแลกเปลี่ยน   </w:t>
      </w:r>
    </w:p>
    <w:p w14:paraId="1EC2891A" w14:textId="77777777" w:rsidR="002500E7" w:rsidRPr="00FC58A7" w:rsidRDefault="002500E7" w:rsidP="002500E7">
      <w:pPr>
        <w:tabs>
          <w:tab w:val="left" w:pos="1701"/>
          <w:tab w:val="left" w:pos="1843"/>
        </w:tabs>
        <w:spacing w:line="256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>ความคิดเห็น และแก้ปัญหา</w:t>
      </w:r>
    </w:p>
    <w:p w14:paraId="28126737" w14:textId="77777777" w:rsidR="002500E7" w:rsidRPr="00FC58A7" w:rsidRDefault="002500E7" w:rsidP="002500E7">
      <w:pPr>
        <w:numPr>
          <w:ilvl w:val="0"/>
          <w:numId w:val="27"/>
        </w:numPr>
        <w:tabs>
          <w:tab w:val="left" w:pos="1985"/>
        </w:tabs>
        <w:spacing w:after="0" w:line="256" w:lineRule="auto"/>
        <w:ind w:firstLine="261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>มีความสามารถในการสร้างนวัตกรรม</w:t>
      </w:r>
    </w:p>
    <w:p w14:paraId="650E685E" w14:textId="77777777" w:rsidR="002500E7" w:rsidRPr="00FC58A7" w:rsidRDefault="002500E7" w:rsidP="002500E7">
      <w:pPr>
        <w:numPr>
          <w:ilvl w:val="0"/>
          <w:numId w:val="27"/>
        </w:numPr>
        <w:tabs>
          <w:tab w:val="left" w:pos="1985"/>
        </w:tabs>
        <w:spacing w:after="0" w:line="256" w:lineRule="auto"/>
        <w:ind w:firstLine="261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>มีความสามารถในการใช้เทคโนโลยีสารสนเทศและการสื่อสาร</w:t>
      </w:r>
    </w:p>
    <w:p w14:paraId="74C6D19C" w14:textId="77777777" w:rsidR="002500E7" w:rsidRPr="00FC58A7" w:rsidRDefault="002500E7" w:rsidP="002500E7">
      <w:pPr>
        <w:numPr>
          <w:ilvl w:val="0"/>
          <w:numId w:val="27"/>
        </w:numPr>
        <w:tabs>
          <w:tab w:val="left" w:pos="1985"/>
        </w:tabs>
        <w:spacing w:after="0" w:line="256" w:lineRule="auto"/>
        <w:ind w:firstLine="261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>มีผลสัมฤทธิ์ทางการเรียนตามหลักสูตรสถานศึกษา</w:t>
      </w:r>
    </w:p>
    <w:p w14:paraId="0A644A5B" w14:textId="77777777" w:rsidR="002500E7" w:rsidRPr="00FC58A7" w:rsidRDefault="002500E7" w:rsidP="002500E7">
      <w:pPr>
        <w:numPr>
          <w:ilvl w:val="0"/>
          <w:numId w:val="27"/>
        </w:numPr>
        <w:tabs>
          <w:tab w:val="left" w:pos="1985"/>
        </w:tabs>
        <w:spacing w:after="0" w:line="256" w:lineRule="auto"/>
        <w:ind w:firstLine="261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>มีความรู้ ทักษะพื้นฐาน และเจตคติที่ดีต่องานอาชีพ</w:t>
      </w:r>
    </w:p>
    <w:p w14:paraId="44854220" w14:textId="22D71107" w:rsidR="002500E7" w:rsidRPr="00FC58A7" w:rsidRDefault="002500E7" w:rsidP="002500E7">
      <w:pPr>
        <w:numPr>
          <w:ilvl w:val="1"/>
          <w:numId w:val="26"/>
        </w:numPr>
        <w:tabs>
          <w:tab w:val="left" w:pos="1560"/>
        </w:tabs>
        <w:spacing w:after="0" w:line="256" w:lineRule="auto"/>
        <w:ind w:firstLine="196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C58A7">
        <w:rPr>
          <w:rFonts w:ascii="TH SarabunPSK" w:eastAsia="Calibri" w:hAnsi="TH SarabunPSK" w:cs="TH SarabunPSK"/>
          <w:sz w:val="32"/>
          <w:szCs w:val="32"/>
          <w:cs/>
        </w:rPr>
        <w:t>คุณลักษณะที่พึงประสงค์ของผู้เรียน</w:t>
      </w:r>
    </w:p>
    <w:p w14:paraId="4746A0E3" w14:textId="77777777" w:rsidR="002500E7" w:rsidRPr="00FC58A7" w:rsidRDefault="002500E7" w:rsidP="002500E7">
      <w:pPr>
        <w:numPr>
          <w:ilvl w:val="0"/>
          <w:numId w:val="28"/>
        </w:numPr>
        <w:tabs>
          <w:tab w:val="left" w:pos="1985"/>
        </w:tabs>
        <w:spacing w:after="0" w:line="256" w:lineRule="auto"/>
        <w:ind w:firstLine="261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>การมีคุณลักษณะและค่านิยมที่ดีตามที่สถานศึกษากำหนด</w:t>
      </w:r>
    </w:p>
    <w:p w14:paraId="2A65F5CF" w14:textId="77777777" w:rsidR="00254FDD" w:rsidRDefault="002500E7" w:rsidP="00254FDD">
      <w:pPr>
        <w:numPr>
          <w:ilvl w:val="0"/>
          <w:numId w:val="28"/>
        </w:numPr>
        <w:tabs>
          <w:tab w:val="left" w:pos="1985"/>
        </w:tabs>
        <w:spacing w:after="0" w:line="256" w:lineRule="auto"/>
        <w:ind w:firstLine="261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>ความภูมิใจในท้องถิ่นและความเป็นไทย</w:t>
      </w:r>
      <w:r w:rsidRPr="00FC58A7">
        <w:rPr>
          <w:rFonts w:ascii="TH SarabunPSK" w:eastAsia="Calibri" w:hAnsi="TH SarabunPSK" w:cs="TH SarabunPSK"/>
          <w:sz w:val="32"/>
          <w:szCs w:val="32"/>
        </w:rPr>
        <w:tab/>
      </w:r>
      <w:r w:rsidRPr="00FC58A7">
        <w:rPr>
          <w:rFonts w:ascii="TH SarabunPSK" w:eastAsia="Calibri" w:hAnsi="TH SarabunPSK" w:cs="TH SarabunPSK"/>
          <w:sz w:val="32"/>
          <w:szCs w:val="32"/>
        </w:rPr>
        <w:tab/>
      </w:r>
    </w:p>
    <w:p w14:paraId="6C05783A" w14:textId="6CE939B2" w:rsidR="002500E7" w:rsidRPr="00254FDD" w:rsidRDefault="002500E7" w:rsidP="00254FDD">
      <w:pPr>
        <w:numPr>
          <w:ilvl w:val="0"/>
          <w:numId w:val="28"/>
        </w:numPr>
        <w:tabs>
          <w:tab w:val="left" w:pos="1985"/>
        </w:tabs>
        <w:spacing w:after="0" w:line="256" w:lineRule="auto"/>
        <w:ind w:firstLine="261"/>
        <w:contextualSpacing/>
        <w:rPr>
          <w:rFonts w:ascii="TH SarabunPSK" w:eastAsia="Calibri" w:hAnsi="TH SarabunPSK" w:cs="TH SarabunPSK"/>
          <w:sz w:val="32"/>
          <w:szCs w:val="32"/>
        </w:rPr>
      </w:pPr>
      <w:r w:rsidRPr="00254FDD">
        <w:rPr>
          <w:rFonts w:ascii="TH SarabunPSK" w:eastAsia="Calibri" w:hAnsi="TH SarabunPSK" w:cs="TH SarabunPSK" w:hint="cs"/>
          <w:sz w:val="32"/>
          <w:szCs w:val="32"/>
          <w:cs/>
        </w:rPr>
        <w:t>การยอมรับที่จะอยู่ร่วมกันบนความแตกต่าง และหลากหลาย</w:t>
      </w:r>
    </w:p>
    <w:p w14:paraId="28E244C7" w14:textId="6494A4A0" w:rsidR="002500E7" w:rsidRPr="00FC58A7" w:rsidRDefault="002500E7" w:rsidP="00254FDD">
      <w:pPr>
        <w:tabs>
          <w:tab w:val="left" w:pos="1985"/>
        </w:tabs>
        <w:spacing w:line="256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 xml:space="preserve">              4) สุขภาวะทางร่างกาย และจิตสังคม</w:t>
      </w:r>
    </w:p>
    <w:p w14:paraId="0B755BF1" w14:textId="77777777" w:rsidR="002500E7" w:rsidRPr="00FC58A7" w:rsidRDefault="002500E7" w:rsidP="002500E7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C58A7">
        <w:rPr>
          <w:rFonts w:ascii="TH SarabunPSK" w:eastAsia="Calibri" w:hAnsi="TH SarabunPSK" w:cs="TH SarabunPSK"/>
          <w:b/>
          <w:bCs/>
          <w:sz w:val="32"/>
          <w:szCs w:val="32"/>
          <w:cs/>
        </w:rPr>
        <w:t>มาตรฐานที่ 2 กระบวนการบริหารและการจัดการ</w:t>
      </w:r>
    </w:p>
    <w:p w14:paraId="3054D144" w14:textId="77777777" w:rsidR="002500E7" w:rsidRPr="00FC58A7" w:rsidRDefault="002500E7" w:rsidP="002500E7">
      <w:pPr>
        <w:tabs>
          <w:tab w:val="left" w:pos="1134"/>
        </w:tabs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  <w:t>2.1 มีเป้าหมายวิสัยทัศน์และพันธกิจที่สถานศึกษากำหนดชัดเจน</w:t>
      </w:r>
    </w:p>
    <w:p w14:paraId="40ECF7B1" w14:textId="77777777" w:rsidR="002500E7" w:rsidRPr="00FC58A7" w:rsidRDefault="002500E7" w:rsidP="002500E7">
      <w:pPr>
        <w:tabs>
          <w:tab w:val="left" w:pos="1134"/>
        </w:tabs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  <w:t xml:space="preserve">2.2 มีระบบริหารจัดการคุณภาพของสถานศึกษา                                                                               </w:t>
      </w: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  <w:t>2.3 ดำเนินงานพัฒนาวิชาการที่เน้นคุณภาพผู้เรียนรอบด้านตามหลักสูตรสถานศึกษา                             และทุกกลุ่มเป้าหมาย</w:t>
      </w:r>
    </w:p>
    <w:p w14:paraId="5DE720E8" w14:textId="77777777" w:rsidR="002500E7" w:rsidRPr="00FC58A7" w:rsidRDefault="002500E7" w:rsidP="002500E7">
      <w:pPr>
        <w:tabs>
          <w:tab w:val="left" w:pos="1134"/>
        </w:tabs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  <w:t>2.4 พัฒนาครูและบุคลากรให้มีความเชี่ยวชาญทางวิชาชีพ</w:t>
      </w:r>
    </w:p>
    <w:p w14:paraId="06E65BCC" w14:textId="77777777" w:rsidR="002500E7" w:rsidRPr="00FC58A7" w:rsidRDefault="002500E7" w:rsidP="002500E7">
      <w:pPr>
        <w:tabs>
          <w:tab w:val="left" w:pos="1134"/>
        </w:tabs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  <w:t>2.5 จัดสภาพแวดล้อมทางกายภาพและสังคมที่เอื้อต่อการจัดการเรียนรู้อย่างมีคุณภาพ</w:t>
      </w:r>
    </w:p>
    <w:p w14:paraId="4E5C49B8" w14:textId="77777777" w:rsidR="002500E7" w:rsidRPr="00FC58A7" w:rsidRDefault="002500E7" w:rsidP="002500E7">
      <w:pPr>
        <w:tabs>
          <w:tab w:val="left" w:pos="1134"/>
        </w:tabs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  <w:t>2.6 จัดระบบเทคโนโลยีสารสนเทศเพื่อสนับสนุนการบริหารจัดการและการจัดการเรียนรู้</w:t>
      </w:r>
    </w:p>
    <w:p w14:paraId="458502EB" w14:textId="77777777" w:rsidR="002500E7" w:rsidRPr="00FC58A7" w:rsidRDefault="002500E7" w:rsidP="002500E7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C58A7">
        <w:rPr>
          <w:rFonts w:ascii="TH SarabunPSK" w:eastAsia="Calibri" w:hAnsi="TH SarabunPSK" w:cs="TH SarabunPSK"/>
          <w:b/>
          <w:bCs/>
          <w:sz w:val="32"/>
          <w:szCs w:val="32"/>
          <w:cs/>
        </w:rPr>
        <w:t>มาตรฐานที่ 3 กระบวนการจัดการเรียนการสอนที่เน้นผู้เรียนเป็นสำคัญ</w:t>
      </w:r>
    </w:p>
    <w:p w14:paraId="1ACDBA81" w14:textId="77777777" w:rsidR="002500E7" w:rsidRPr="00FC58A7" w:rsidRDefault="002500E7" w:rsidP="002500E7">
      <w:pPr>
        <w:tabs>
          <w:tab w:val="left" w:pos="1134"/>
        </w:tabs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  <w:t>3.1 จัดการเรียนรู้ผ่านกระบวนการคิด และปฏิบัติจริง และสามารถนำไปประยุกต์ใช้ในชีวิตได้</w:t>
      </w:r>
    </w:p>
    <w:p w14:paraId="6178A521" w14:textId="77777777" w:rsidR="002500E7" w:rsidRPr="00FC58A7" w:rsidRDefault="002500E7" w:rsidP="002500E7">
      <w:pPr>
        <w:tabs>
          <w:tab w:val="left" w:pos="1134"/>
        </w:tabs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  <w:t>3.2 ใช้สื่อ เทคโนโลยีสารสนเทศ และแหล่งเรียนรู้ที่เอื้อต่อการเรียนรู้</w:t>
      </w:r>
    </w:p>
    <w:p w14:paraId="6C63BAA7" w14:textId="77777777" w:rsidR="002500E7" w:rsidRPr="00FC58A7" w:rsidRDefault="002500E7" w:rsidP="002500E7">
      <w:pPr>
        <w:tabs>
          <w:tab w:val="left" w:pos="1134"/>
        </w:tabs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  <w:t>3.3 มีการบริหารจัดการชั้นเรียนเชิงบวก</w:t>
      </w:r>
    </w:p>
    <w:p w14:paraId="48FC8670" w14:textId="77777777" w:rsidR="002500E7" w:rsidRPr="00FC58A7" w:rsidRDefault="002500E7" w:rsidP="002500E7">
      <w:pPr>
        <w:tabs>
          <w:tab w:val="left" w:pos="1134"/>
        </w:tabs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  <w:t>3.4 ตรวจสอบและประเมินผู้เรียนอย่างเป็นระบบ และนำผลมาพัฒนาผู้เรียน</w:t>
      </w:r>
    </w:p>
    <w:p w14:paraId="1ABE5493" w14:textId="3CA10028" w:rsidR="002500E7" w:rsidRDefault="002500E7" w:rsidP="002500E7">
      <w:pPr>
        <w:tabs>
          <w:tab w:val="left" w:pos="1134"/>
        </w:tabs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C58A7">
        <w:rPr>
          <w:rFonts w:ascii="TH SarabunPSK" w:eastAsia="Calibri" w:hAnsi="TH SarabunPSK" w:cs="TH SarabunPSK"/>
          <w:sz w:val="32"/>
          <w:szCs w:val="32"/>
          <w:cs/>
        </w:rPr>
        <w:tab/>
        <w:t>3.5 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078FDC58" w14:textId="3504DF55" w:rsidR="00254FDD" w:rsidRDefault="00254FDD" w:rsidP="002500E7">
      <w:pPr>
        <w:tabs>
          <w:tab w:val="left" w:pos="1134"/>
        </w:tabs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</w:p>
    <w:p w14:paraId="16F87EAC" w14:textId="77777777" w:rsidR="00254FDD" w:rsidRPr="00FC58A7" w:rsidRDefault="00254FDD" w:rsidP="002500E7">
      <w:pPr>
        <w:tabs>
          <w:tab w:val="left" w:pos="1134"/>
        </w:tabs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</w:p>
    <w:p w14:paraId="12BF55BC" w14:textId="77777777" w:rsidR="002500E7" w:rsidRDefault="002500E7" w:rsidP="002500E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206D47F" wp14:editId="6B12EF57">
                <wp:simplePos x="0" y="0"/>
                <wp:positionH relativeFrom="column">
                  <wp:posOffset>1275715</wp:posOffset>
                </wp:positionH>
                <wp:positionV relativeFrom="paragraph">
                  <wp:posOffset>-119285</wp:posOffset>
                </wp:positionV>
                <wp:extent cx="3419475" cy="462915"/>
                <wp:effectExtent l="0" t="0" r="28575" b="13335"/>
                <wp:wrapNone/>
                <wp:docPr id="52" name="สี่เหลี่ยมผืนผ้ามุมมน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462915"/>
                        </a:xfrm>
                        <a:prstGeom prst="roundRect">
                          <a:avLst/>
                        </a:prstGeom>
                        <a:solidFill>
                          <a:srgbClr val="FFFFCC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FB1E36B" id="สี่เหลี่ยมผืนผ้ามุมมน 52" o:spid="_x0000_s1026" style="position:absolute;margin-left:100.45pt;margin-top:-9.4pt;width:269.25pt;height:36.4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" fillcolor="#ffc" strokecolor="#4472c4 [3204]" strokeweight="1pt">
                <v:stroke joinstyle="miter"/>
              </v:round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ทิศทางการพัฒนาการศึกษาโรงเรียน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เบญ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จลัก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ษ์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พิทยา</w:t>
      </w:r>
    </w:p>
    <w:p w14:paraId="5148C7F7" w14:textId="77777777" w:rsidR="002500E7" w:rsidRDefault="002500E7" w:rsidP="002500E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2C312F" w14:textId="77777777" w:rsidR="002500E7" w:rsidRPr="00FC58A7" w:rsidRDefault="002500E7" w:rsidP="002500E7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C58A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วิสัยทัศน์ (</w:t>
      </w:r>
      <w:r w:rsidRPr="00FC58A7">
        <w:rPr>
          <w:rFonts w:ascii="TH SarabunPSK" w:eastAsia="Cordia New" w:hAnsi="TH SarabunPSK" w:cs="TH SarabunPSK"/>
          <w:b/>
          <w:bCs/>
          <w:sz w:val="32"/>
          <w:szCs w:val="32"/>
        </w:rPr>
        <w:t>Vision</w:t>
      </w:r>
      <w:r w:rsidRPr="00FC58A7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)</w:t>
      </w:r>
    </w:p>
    <w:p w14:paraId="6A67CBD6" w14:textId="77777777" w:rsidR="002500E7" w:rsidRPr="00FC58A7" w:rsidRDefault="002500E7" w:rsidP="002500E7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FC58A7">
        <w:rPr>
          <w:rFonts w:ascii="Cordia New" w:eastAsia="Cordia New" w:hAnsi="Cordia New" w:cs="Cordia New" w:hint="cs"/>
          <w:sz w:val="32"/>
          <w:szCs w:val="32"/>
          <w:cs/>
        </w:rPr>
        <w:tab/>
      </w:r>
      <w:proofErr w:type="spellStart"/>
      <w:r w:rsidRPr="00FC58A7">
        <w:rPr>
          <w:rFonts w:ascii="TH SarabunPSK" w:eastAsia="Cordia New" w:hAnsi="TH SarabunPSK" w:cs="TH SarabunPSK"/>
          <w:sz w:val="32"/>
          <w:szCs w:val="32"/>
          <w:cs/>
        </w:rPr>
        <w:t>เบญ</w:t>
      </w:r>
      <w:proofErr w:type="spellEnd"/>
      <w:r w:rsidRPr="00FC58A7">
        <w:rPr>
          <w:rFonts w:ascii="TH SarabunPSK" w:eastAsia="Cordia New" w:hAnsi="TH SarabunPSK" w:cs="TH SarabunPSK"/>
          <w:sz w:val="32"/>
          <w:szCs w:val="32"/>
          <w:cs/>
        </w:rPr>
        <w:t>จลัก</w:t>
      </w:r>
      <w:proofErr w:type="spellStart"/>
      <w:r w:rsidRPr="00FC58A7">
        <w:rPr>
          <w:rFonts w:ascii="TH SarabunPSK" w:eastAsia="Cordia New" w:hAnsi="TH SarabunPSK" w:cs="TH SarabunPSK"/>
          <w:sz w:val="32"/>
          <w:szCs w:val="32"/>
          <w:cs/>
        </w:rPr>
        <w:t>ษ์</w:t>
      </w:r>
      <w:proofErr w:type="spellEnd"/>
      <w:r w:rsidRPr="00FC58A7">
        <w:rPr>
          <w:rFonts w:ascii="TH SarabunPSK" w:eastAsia="Cordia New" w:hAnsi="TH SarabunPSK" w:cs="TH SarabunPSK"/>
          <w:sz w:val="32"/>
          <w:szCs w:val="32"/>
          <w:cs/>
        </w:rPr>
        <w:t>พิทยาเป็นองค์กรขับเคลื่อนคุณภาพการศึกษา สู่มาตรฐานสากล บนพื้นฐาน หลักปรัชญาของเศรษฐกิจพอเพียง</w:t>
      </w:r>
      <w:r w:rsidRPr="00FC58A7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2B03C302" w14:textId="77777777" w:rsidR="002500E7" w:rsidRPr="00FC58A7" w:rsidRDefault="002500E7" w:rsidP="002500E7">
      <w:pPr>
        <w:spacing w:before="24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C58A7">
        <w:rPr>
          <w:rFonts w:ascii="Cordia New" w:eastAsia="Cordia New" w:hAnsi="Cordia New" w:cs="Cordia New"/>
          <w:sz w:val="32"/>
          <w:szCs w:val="32"/>
        </w:rPr>
        <w:t xml:space="preserve"> </w:t>
      </w:r>
      <w:r w:rsidRPr="00FC58A7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พันธกิจ </w:t>
      </w:r>
      <w:r w:rsidRPr="00FC58A7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(</w:t>
      </w:r>
      <w:r w:rsidRPr="00FC58A7"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  <w:t>Mission</w:t>
      </w:r>
      <w:r w:rsidRPr="00FC58A7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)</w:t>
      </w:r>
    </w:p>
    <w:p w14:paraId="4A5CFDA4" w14:textId="77777777" w:rsidR="002500E7" w:rsidRPr="00FC58A7" w:rsidRDefault="002500E7" w:rsidP="002500E7">
      <w:pPr>
        <w:numPr>
          <w:ilvl w:val="0"/>
          <w:numId w:val="31"/>
        </w:numPr>
        <w:spacing w:after="0" w:line="240" w:lineRule="auto"/>
        <w:ind w:left="709" w:hanging="283"/>
        <w:contextualSpacing/>
        <w:rPr>
          <w:rFonts w:ascii="TH SarabunPSK" w:eastAsia="Cordia New" w:hAnsi="TH SarabunPSK" w:cs="TH SarabunPSK"/>
          <w:sz w:val="32"/>
          <w:szCs w:val="32"/>
        </w:rPr>
      </w:pPr>
      <w:r w:rsidRPr="00FC58A7">
        <w:rPr>
          <w:rFonts w:ascii="TH SarabunPSK" w:eastAsia="Cordia New" w:hAnsi="TH SarabunPSK" w:cs="TH SarabunPSK"/>
          <w:sz w:val="32"/>
          <w:szCs w:val="32"/>
          <w:cs/>
        </w:rPr>
        <w:t>ส่งเสริม พัฒนา หลักสูตร ให้สอดคล้องกับความต้องการของผู้เรียน</w:t>
      </w:r>
    </w:p>
    <w:p w14:paraId="6C7B5537" w14:textId="77777777" w:rsidR="002500E7" w:rsidRPr="00FC58A7" w:rsidRDefault="002500E7" w:rsidP="002500E7">
      <w:pPr>
        <w:numPr>
          <w:ilvl w:val="0"/>
          <w:numId w:val="31"/>
        </w:numPr>
        <w:spacing w:after="0" w:line="240" w:lineRule="auto"/>
        <w:ind w:left="709" w:hanging="283"/>
        <w:contextualSpacing/>
        <w:rPr>
          <w:rFonts w:ascii="TH SarabunPSK" w:eastAsia="Cordia New" w:hAnsi="TH SarabunPSK" w:cs="TH SarabunPSK"/>
          <w:sz w:val="32"/>
          <w:szCs w:val="32"/>
        </w:rPr>
      </w:pPr>
      <w:r w:rsidRPr="00FC58A7">
        <w:rPr>
          <w:rFonts w:ascii="TH SarabunPSK" w:eastAsia="Cordia New" w:hAnsi="TH SarabunPSK" w:cs="TH SarabunPSK"/>
          <w:sz w:val="32"/>
          <w:szCs w:val="32"/>
          <w:cs/>
        </w:rPr>
        <w:t>ส่งเสริม สนับสนุน พัฒนา ผู้เรียนให้มีคุณภาพและคุณลักษณะอันพึงประสงค์ตามมาตรฐานการศึกษา ขั้นพื้นฐาน</w:t>
      </w:r>
    </w:p>
    <w:p w14:paraId="52811A9D" w14:textId="77777777" w:rsidR="002500E7" w:rsidRPr="00FC58A7" w:rsidRDefault="002500E7" w:rsidP="002500E7">
      <w:pPr>
        <w:spacing w:after="0" w:line="240" w:lineRule="auto"/>
        <w:ind w:left="360" w:firstLine="66"/>
        <w:rPr>
          <w:rFonts w:ascii="TH SarabunPSK" w:eastAsia="Cordia New" w:hAnsi="TH SarabunPSK" w:cs="TH SarabunPSK"/>
          <w:sz w:val="32"/>
          <w:szCs w:val="32"/>
        </w:rPr>
      </w:pPr>
      <w:r w:rsidRPr="00FC58A7">
        <w:rPr>
          <w:rFonts w:ascii="TH SarabunPSK" w:eastAsia="Cordia New" w:hAnsi="TH SarabunPSK" w:cs="TH SarabunPSK"/>
          <w:sz w:val="32"/>
          <w:szCs w:val="32"/>
        </w:rPr>
        <w:t xml:space="preserve">3.  </w:t>
      </w:r>
      <w:r w:rsidRPr="00FC58A7">
        <w:rPr>
          <w:rFonts w:ascii="TH SarabunPSK" w:eastAsia="Cordia New" w:hAnsi="TH SarabunPSK" w:cs="TH SarabunPSK" w:hint="cs"/>
          <w:sz w:val="32"/>
          <w:szCs w:val="32"/>
          <w:cs/>
        </w:rPr>
        <w:t>ส่งเสริมการจัดกิจกรรมการเรียนการสอนที่เน้นผู้เรียนเป็นสำคัญเทียบเคียงมาตรฐานสากล</w:t>
      </w:r>
    </w:p>
    <w:p w14:paraId="3DE6C7C9" w14:textId="77777777" w:rsidR="002500E7" w:rsidRPr="00FC58A7" w:rsidRDefault="002500E7" w:rsidP="002500E7">
      <w:pPr>
        <w:spacing w:after="0" w:line="240" w:lineRule="auto"/>
        <w:ind w:left="360" w:firstLine="66"/>
        <w:rPr>
          <w:rFonts w:ascii="TH SarabunPSK" w:eastAsia="Cordia New" w:hAnsi="TH SarabunPSK" w:cs="TH SarabunPSK"/>
          <w:sz w:val="32"/>
          <w:szCs w:val="32"/>
          <w:cs/>
        </w:rPr>
      </w:pPr>
      <w:r w:rsidRPr="00FC58A7">
        <w:rPr>
          <w:rFonts w:ascii="TH SarabunPSK" w:eastAsia="Cordia New" w:hAnsi="TH SarabunPSK" w:cs="TH SarabunPSK"/>
          <w:sz w:val="32"/>
          <w:szCs w:val="32"/>
        </w:rPr>
        <w:t xml:space="preserve">4.  </w:t>
      </w:r>
      <w:r w:rsidRPr="00FC58A7">
        <w:rPr>
          <w:rFonts w:ascii="TH SarabunPSK" w:eastAsia="Cordia New" w:hAnsi="TH SarabunPSK" w:cs="TH SarabunPSK" w:hint="cs"/>
          <w:sz w:val="32"/>
          <w:szCs w:val="32"/>
          <w:cs/>
        </w:rPr>
        <w:t xml:space="preserve">ส่งเสริม สนับสนุน พัฒนาครูและบุคลากรทางการศึกษาสู่ครูมืออาชีพ </w:t>
      </w:r>
    </w:p>
    <w:p w14:paraId="598B4030" w14:textId="77777777" w:rsidR="002500E7" w:rsidRPr="00FC58A7" w:rsidRDefault="002500E7" w:rsidP="002500E7">
      <w:pPr>
        <w:spacing w:after="0" w:line="240" w:lineRule="auto"/>
        <w:ind w:left="360" w:firstLine="66"/>
        <w:rPr>
          <w:rFonts w:ascii="TH SarabunPSK" w:eastAsia="Cordia New" w:hAnsi="TH SarabunPSK" w:cs="TH SarabunPSK"/>
          <w:sz w:val="32"/>
          <w:szCs w:val="32"/>
        </w:rPr>
      </w:pPr>
      <w:r w:rsidRPr="00FC58A7">
        <w:rPr>
          <w:rFonts w:ascii="TH SarabunPSK" w:eastAsia="Cordia New" w:hAnsi="TH SarabunPSK" w:cs="TH SarabunPSK"/>
          <w:sz w:val="32"/>
          <w:szCs w:val="32"/>
        </w:rPr>
        <w:t xml:space="preserve">5.  </w:t>
      </w:r>
      <w:proofErr w:type="gramStart"/>
      <w:r w:rsidRPr="00FC58A7">
        <w:rPr>
          <w:rFonts w:ascii="TH SarabunPSK" w:eastAsia="Cordia New" w:hAnsi="TH SarabunPSK" w:cs="TH SarabunPSK" w:hint="cs"/>
          <w:sz w:val="32"/>
          <w:szCs w:val="32"/>
          <w:cs/>
        </w:rPr>
        <w:t>พัฒนาการบริหารจัดการด้วยระบบคุณภาพให้ได้มาตรฐาน  ตรวจสอบได้และมีเครือข่ายร่วมพัฒนา</w:t>
      </w:r>
      <w:proofErr w:type="gramEnd"/>
    </w:p>
    <w:p w14:paraId="4E2A46EE" w14:textId="77777777" w:rsidR="002500E7" w:rsidRPr="00FC58A7" w:rsidRDefault="002500E7" w:rsidP="002500E7">
      <w:pPr>
        <w:spacing w:after="0" w:line="240" w:lineRule="auto"/>
        <w:ind w:left="360" w:firstLine="66"/>
        <w:rPr>
          <w:rFonts w:ascii="TH SarabunPSK" w:eastAsia="Cordia New" w:hAnsi="TH SarabunPSK" w:cs="TH SarabunPSK"/>
          <w:sz w:val="32"/>
          <w:szCs w:val="32"/>
        </w:rPr>
      </w:pPr>
      <w:r w:rsidRPr="00FC58A7">
        <w:rPr>
          <w:rFonts w:ascii="TH SarabunPSK" w:eastAsia="Cordia New" w:hAnsi="TH SarabunPSK" w:cs="TH SarabunPSK"/>
          <w:sz w:val="32"/>
          <w:szCs w:val="32"/>
        </w:rPr>
        <w:t xml:space="preserve">6.  </w:t>
      </w:r>
      <w:r w:rsidRPr="00FC58A7">
        <w:rPr>
          <w:rFonts w:ascii="TH SarabunPSK" w:eastAsia="Cordia New" w:hAnsi="TH SarabunPSK" w:cs="TH SarabunPSK" w:hint="cs"/>
          <w:sz w:val="32"/>
          <w:szCs w:val="32"/>
          <w:cs/>
        </w:rPr>
        <w:t>ส่งเสริมครูและบุคลากรทางการศึกษา นักเรียน ชุมชนในการดำรงตนตามหลักปรัชญาของเศรษฐกิจ</w:t>
      </w:r>
    </w:p>
    <w:p w14:paraId="46EFFBF7" w14:textId="77777777" w:rsidR="002500E7" w:rsidRPr="00FC58A7" w:rsidRDefault="002500E7" w:rsidP="002500E7">
      <w:pPr>
        <w:spacing w:after="0" w:line="240" w:lineRule="auto"/>
        <w:ind w:left="360" w:firstLine="66"/>
        <w:rPr>
          <w:rFonts w:ascii="TH SarabunPSK" w:eastAsia="Cordia New" w:hAnsi="TH SarabunPSK" w:cs="TH SarabunPSK"/>
          <w:sz w:val="32"/>
          <w:szCs w:val="32"/>
        </w:rPr>
      </w:pPr>
      <w:r w:rsidRPr="00FC58A7">
        <w:rPr>
          <w:rFonts w:ascii="TH SarabunPSK" w:eastAsia="Cordia New" w:hAnsi="TH SarabunPSK" w:cs="TH SarabunPSK"/>
          <w:sz w:val="32"/>
          <w:szCs w:val="32"/>
          <w:cs/>
        </w:rPr>
        <w:t xml:space="preserve">    พอเพียง</w:t>
      </w:r>
    </w:p>
    <w:p w14:paraId="7FA214F5" w14:textId="77777777" w:rsidR="002500E7" w:rsidRPr="00FC58A7" w:rsidRDefault="002500E7" w:rsidP="002500E7">
      <w:pPr>
        <w:spacing w:after="0" w:line="240" w:lineRule="auto"/>
        <w:ind w:left="360" w:firstLine="66"/>
        <w:rPr>
          <w:rFonts w:ascii="TH SarabunPSK" w:eastAsia="Cordia New" w:hAnsi="TH SarabunPSK" w:cs="TH SarabunPSK"/>
          <w:sz w:val="32"/>
          <w:szCs w:val="32"/>
        </w:rPr>
      </w:pPr>
      <w:r w:rsidRPr="00FC58A7">
        <w:rPr>
          <w:rFonts w:ascii="TH SarabunPSK" w:eastAsia="Cordia New" w:hAnsi="TH SarabunPSK" w:cs="TH SarabunPSK"/>
          <w:sz w:val="32"/>
          <w:szCs w:val="32"/>
        </w:rPr>
        <w:t xml:space="preserve">7. </w:t>
      </w:r>
      <w:r w:rsidRPr="00FC58A7">
        <w:rPr>
          <w:rFonts w:ascii="TH SarabunPSK" w:eastAsia="Cordia New" w:hAnsi="TH SarabunPSK" w:cs="TH SarabunPSK" w:hint="cs"/>
          <w:sz w:val="32"/>
          <w:szCs w:val="32"/>
          <w:cs/>
        </w:rPr>
        <w:t xml:space="preserve"> พัฒนาอาคารสถานที่ สิ่งแวดล้อม และแหล่งเรียนรู้ให้ได้มาตรฐานเอื้อต่อการเรียนรู้</w:t>
      </w:r>
    </w:p>
    <w:p w14:paraId="080B003B" w14:textId="77777777" w:rsidR="002500E7" w:rsidRPr="00FC58A7" w:rsidRDefault="002500E7" w:rsidP="002500E7">
      <w:pPr>
        <w:spacing w:after="0" w:line="240" w:lineRule="auto"/>
        <w:ind w:left="360" w:firstLine="66"/>
        <w:rPr>
          <w:rFonts w:ascii="TH SarabunPSK" w:eastAsia="Cordia New" w:hAnsi="TH SarabunPSK" w:cs="TH SarabunPSK"/>
          <w:sz w:val="32"/>
          <w:szCs w:val="32"/>
        </w:rPr>
      </w:pPr>
      <w:r w:rsidRPr="00FC58A7">
        <w:rPr>
          <w:rFonts w:ascii="TH SarabunPSK" w:eastAsia="Cordia New" w:hAnsi="TH SarabunPSK" w:cs="TH SarabunPSK"/>
          <w:sz w:val="32"/>
          <w:szCs w:val="32"/>
        </w:rPr>
        <w:t xml:space="preserve">8.  </w:t>
      </w:r>
      <w:r w:rsidRPr="00FC58A7">
        <w:rPr>
          <w:rFonts w:ascii="TH SarabunPSK" w:eastAsia="Cordia New" w:hAnsi="TH SarabunPSK" w:cs="TH SarabunPSK" w:hint="cs"/>
          <w:sz w:val="32"/>
          <w:szCs w:val="32"/>
          <w:cs/>
        </w:rPr>
        <w:t>พัฒนาระบบประกันคุณภาพภายในสถานศึกษา</w:t>
      </w:r>
    </w:p>
    <w:p w14:paraId="2914896A" w14:textId="77777777" w:rsidR="002500E7" w:rsidRPr="00FC58A7" w:rsidRDefault="002500E7" w:rsidP="002500E7">
      <w:pPr>
        <w:spacing w:before="24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FC58A7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เป้าประสงค์ </w:t>
      </w:r>
      <w:r w:rsidRPr="00FC58A7">
        <w:rPr>
          <w:rFonts w:ascii="TH SarabunPSK" w:eastAsia="Cordia New" w:hAnsi="TH SarabunPSK" w:cs="TH SarabunPSK"/>
          <w:b/>
          <w:bCs/>
          <w:sz w:val="32"/>
          <w:szCs w:val="32"/>
        </w:rPr>
        <w:t>(Goals)</w:t>
      </w:r>
    </w:p>
    <w:p w14:paraId="13E860E8" w14:textId="77777777" w:rsidR="002500E7" w:rsidRPr="005F5F8E" w:rsidRDefault="002500E7" w:rsidP="002500E7">
      <w:pPr>
        <w:pStyle w:val="aa"/>
        <w:numPr>
          <w:ilvl w:val="0"/>
          <w:numId w:val="32"/>
        </w:numPr>
        <w:tabs>
          <w:tab w:val="left" w:pos="709"/>
        </w:tabs>
        <w:ind w:hanging="720"/>
        <w:contextualSpacing/>
        <w:rPr>
          <w:rFonts w:ascii="TH SarabunPSK" w:hAnsi="TH SarabunPSK" w:cs="TH SarabunPSK"/>
          <w:sz w:val="32"/>
          <w:szCs w:val="32"/>
        </w:rPr>
      </w:pPr>
      <w:r w:rsidRPr="005F5F8E">
        <w:rPr>
          <w:rFonts w:ascii="TH SarabunPSK" w:hAnsi="TH SarabunPSK" w:cs="TH SarabunPSK"/>
          <w:sz w:val="32"/>
          <w:szCs w:val="32"/>
          <w:cs/>
        </w:rPr>
        <w:t>มีหลักสูตรหลากหลายที่สอดคล้องกับความต้องการของผู้เรียน</w:t>
      </w:r>
    </w:p>
    <w:p w14:paraId="54DA5D00" w14:textId="77777777" w:rsidR="002500E7" w:rsidRPr="005F5F8E" w:rsidRDefault="002500E7" w:rsidP="002500E7">
      <w:pPr>
        <w:pStyle w:val="aa"/>
        <w:numPr>
          <w:ilvl w:val="0"/>
          <w:numId w:val="32"/>
        </w:numPr>
        <w:tabs>
          <w:tab w:val="left" w:pos="709"/>
        </w:tabs>
        <w:ind w:left="709" w:hanging="283"/>
        <w:contextualSpacing/>
        <w:rPr>
          <w:rFonts w:ascii="TH SarabunPSK" w:hAnsi="TH SarabunPSK" w:cs="TH SarabunPSK"/>
          <w:sz w:val="32"/>
          <w:szCs w:val="32"/>
        </w:rPr>
      </w:pPr>
      <w:r w:rsidRPr="005F5F8E">
        <w:rPr>
          <w:rFonts w:ascii="TH SarabunPSK" w:hAnsi="TH SarabunPSK" w:cs="TH SarabunPSK"/>
          <w:sz w:val="32"/>
          <w:szCs w:val="32"/>
          <w:cs/>
        </w:rPr>
        <w:t>ผู้เรียนได้รับการพัฒนาอย่างรอบด้านให้มีคุณภาพและคุณลักษณะอันพึงประสงค์ตามมาตรฐานการศึกษาขั้นพื้นฐาน</w:t>
      </w:r>
    </w:p>
    <w:p w14:paraId="582EB618" w14:textId="77777777" w:rsidR="002500E7" w:rsidRPr="005F5F8E" w:rsidRDefault="002500E7" w:rsidP="002500E7">
      <w:pPr>
        <w:ind w:left="426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 </w:t>
      </w:r>
      <w:r w:rsidRPr="005F5F8E">
        <w:rPr>
          <w:rFonts w:ascii="TH SarabunPSK" w:hAnsi="TH SarabunPSK" w:cs="TH SarabunPSK"/>
          <w:sz w:val="32"/>
          <w:szCs w:val="32"/>
          <w:cs/>
        </w:rPr>
        <w:t>จัดการเรียนรู้ได้เทียบเคียงมาตรฐานสากลและมีศักยภาพเป็นพลโลก</w:t>
      </w:r>
    </w:p>
    <w:p w14:paraId="130CA28B" w14:textId="77777777" w:rsidR="002500E7" w:rsidRPr="00FC58A7" w:rsidRDefault="002500E7" w:rsidP="002500E7">
      <w:pPr>
        <w:spacing w:after="0" w:line="240" w:lineRule="auto"/>
        <w:contextualSpacing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4.  </w:t>
      </w:r>
      <w:r w:rsidRPr="00FC58A7">
        <w:rPr>
          <w:rFonts w:ascii="TH SarabunPSK" w:eastAsia="Cordia New" w:hAnsi="TH SarabunPSK" w:cs="TH SarabunPSK"/>
          <w:sz w:val="32"/>
          <w:szCs w:val="32"/>
          <w:cs/>
        </w:rPr>
        <w:t>ครูและบุคลากรทางการศึกษาได้รับการพัฒนาสู่ครูมืออาชีพ</w:t>
      </w:r>
    </w:p>
    <w:p w14:paraId="66C47095" w14:textId="77777777" w:rsidR="002500E7" w:rsidRPr="00FC58A7" w:rsidRDefault="002500E7" w:rsidP="002500E7">
      <w:pPr>
        <w:spacing w:after="0" w:line="240" w:lineRule="auto"/>
        <w:contextualSpacing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5.  </w:t>
      </w:r>
      <w:r w:rsidRPr="00FC58A7">
        <w:rPr>
          <w:rFonts w:ascii="TH SarabunPSK" w:eastAsia="Cordia New" w:hAnsi="TH SarabunPSK" w:cs="TH SarabunPSK"/>
          <w:sz w:val="32"/>
          <w:szCs w:val="32"/>
          <w:cs/>
        </w:rPr>
        <w:t>มีการบริหารจัดการด้วยระบบคุณภาพให้ได้มาตรฐาน ตรวจสอบได้และมีเครือข่ายร่วมพัฒนา</w:t>
      </w:r>
    </w:p>
    <w:p w14:paraId="191FE5EA" w14:textId="77777777" w:rsidR="002500E7" w:rsidRPr="00FC58A7" w:rsidRDefault="002500E7" w:rsidP="002500E7">
      <w:pPr>
        <w:spacing w:after="0" w:line="240" w:lineRule="auto"/>
        <w:contextualSpacing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6.   </w:t>
      </w:r>
      <w:r w:rsidRPr="00FC58A7">
        <w:rPr>
          <w:rFonts w:ascii="TH SarabunPSK" w:eastAsia="Cordia New" w:hAnsi="TH SarabunPSK" w:cs="TH SarabunPSK"/>
          <w:sz w:val="32"/>
          <w:szCs w:val="32"/>
          <w:cs/>
        </w:rPr>
        <w:t>ดำรงตนอย่างมีความสุขตามหลักปรัชญาของเศรษฐกิจพอเพียง</w:t>
      </w:r>
    </w:p>
    <w:p w14:paraId="77C3F70E" w14:textId="77777777" w:rsidR="002500E7" w:rsidRPr="005F5F8E" w:rsidRDefault="002500E7" w:rsidP="002500E7">
      <w:pPr>
        <w:pStyle w:val="aa"/>
        <w:numPr>
          <w:ilvl w:val="0"/>
          <w:numId w:val="31"/>
        </w:numPr>
        <w:ind w:left="851" w:hanging="425"/>
        <w:contextualSpacing/>
        <w:rPr>
          <w:rFonts w:ascii="TH SarabunPSK" w:hAnsi="TH SarabunPSK" w:cs="TH SarabunPSK"/>
          <w:sz w:val="32"/>
          <w:szCs w:val="32"/>
        </w:rPr>
      </w:pPr>
      <w:r w:rsidRPr="005F5F8E">
        <w:rPr>
          <w:rFonts w:ascii="TH SarabunPSK" w:hAnsi="TH SarabunPSK" w:cs="TH SarabunPSK"/>
          <w:sz w:val="32"/>
          <w:szCs w:val="32"/>
          <w:cs/>
        </w:rPr>
        <w:t>มีอาคารสถานที่ แหล่งเรียนรู้และสภาพแวดล้อมได้มาตรฐานเอื้อต่อการเรียนรู้</w:t>
      </w:r>
    </w:p>
    <w:p w14:paraId="33E9C501" w14:textId="77777777" w:rsidR="002500E7" w:rsidRPr="00FC58A7" w:rsidRDefault="002500E7" w:rsidP="002500E7">
      <w:pPr>
        <w:numPr>
          <w:ilvl w:val="0"/>
          <w:numId w:val="31"/>
        </w:numPr>
        <w:spacing w:after="0" w:line="240" w:lineRule="auto"/>
        <w:ind w:left="851" w:hanging="425"/>
        <w:contextualSpacing/>
        <w:rPr>
          <w:rFonts w:ascii="TH SarabunPSK" w:eastAsia="Cordia New" w:hAnsi="TH SarabunPSK" w:cs="TH SarabunPSK"/>
          <w:sz w:val="32"/>
          <w:szCs w:val="32"/>
        </w:rPr>
      </w:pPr>
      <w:r w:rsidRPr="00FC58A7">
        <w:rPr>
          <w:rFonts w:ascii="TH SarabunPSK" w:eastAsia="Cordia New" w:hAnsi="TH SarabunPSK" w:cs="TH SarabunPSK"/>
          <w:sz w:val="32"/>
          <w:szCs w:val="32"/>
          <w:cs/>
        </w:rPr>
        <w:t>โรงเรียนมีการประกันคุณภาพภายในสถานศึกษาอย่างเป็นระบบและต่อเนื่อง</w:t>
      </w:r>
    </w:p>
    <w:p w14:paraId="2A378704" w14:textId="77777777" w:rsidR="002500E7" w:rsidRPr="00FC58A7" w:rsidRDefault="002500E7" w:rsidP="002500E7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FC58A7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ปรัชญาของโรงเรียน  </w:t>
      </w:r>
      <w:r w:rsidRPr="00FC58A7">
        <w:rPr>
          <w:rFonts w:ascii="TH SarabunPSK" w:eastAsia="Cordia New" w:hAnsi="TH SarabunPSK" w:cs="TH SarabunPSK"/>
          <w:sz w:val="32"/>
          <w:szCs w:val="32"/>
        </w:rPr>
        <w:t>“</w:t>
      </w:r>
      <w:r w:rsidRPr="00FC58A7">
        <w:rPr>
          <w:rFonts w:ascii="TH SarabunPSK" w:eastAsia="Cordia New" w:hAnsi="TH SarabunPSK" w:cs="TH SarabunPSK"/>
          <w:sz w:val="32"/>
          <w:szCs w:val="32"/>
          <w:cs/>
        </w:rPr>
        <w:t xml:space="preserve">ปัญญา  โลกสมิ  </w:t>
      </w:r>
      <w:proofErr w:type="spellStart"/>
      <w:r w:rsidRPr="00FC58A7">
        <w:rPr>
          <w:rFonts w:ascii="TH SarabunPSK" w:eastAsia="Cordia New" w:hAnsi="TH SarabunPSK" w:cs="TH SarabunPSK"/>
          <w:sz w:val="32"/>
          <w:szCs w:val="32"/>
          <w:cs/>
        </w:rPr>
        <w:t>ปชโช</w:t>
      </w:r>
      <w:proofErr w:type="spellEnd"/>
      <w:r w:rsidRPr="00FC58A7">
        <w:rPr>
          <w:rFonts w:ascii="TH SarabunPSK" w:eastAsia="Cordia New" w:hAnsi="TH SarabunPSK" w:cs="TH SarabunPSK"/>
          <w:sz w:val="32"/>
          <w:szCs w:val="32"/>
          <w:cs/>
        </w:rPr>
        <w:t>โต</w:t>
      </w:r>
      <w:r w:rsidRPr="00FC58A7">
        <w:rPr>
          <w:rFonts w:ascii="TH SarabunPSK" w:eastAsia="Cordia New" w:hAnsi="TH SarabunPSK" w:cs="TH SarabunPSK"/>
          <w:sz w:val="32"/>
          <w:szCs w:val="32"/>
        </w:rPr>
        <w:t xml:space="preserve">”  </w:t>
      </w:r>
      <w:r w:rsidRPr="00FC58A7">
        <w:rPr>
          <w:rFonts w:ascii="TH SarabunPSK" w:eastAsia="Cordia New" w:hAnsi="TH SarabunPSK" w:cs="TH SarabunPSK" w:hint="cs"/>
          <w:sz w:val="32"/>
          <w:szCs w:val="32"/>
          <w:cs/>
        </w:rPr>
        <w:t>(ปัญญาเป็นแสงสว่างในโลก)</w:t>
      </w:r>
    </w:p>
    <w:p w14:paraId="2F435B27" w14:textId="77777777" w:rsidR="002500E7" w:rsidRPr="00FC58A7" w:rsidRDefault="002500E7" w:rsidP="002500E7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FC58A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คำขวัญของโรงเรียน</w:t>
      </w:r>
      <w:r w:rsidRPr="00FC58A7">
        <w:rPr>
          <w:rFonts w:ascii="TH SarabunPSK" w:eastAsia="Cordia New" w:hAnsi="TH SarabunPSK" w:cs="TH SarabunPSK"/>
          <w:sz w:val="32"/>
          <w:szCs w:val="32"/>
          <w:cs/>
        </w:rPr>
        <w:t xml:space="preserve">  เรียนดี  ประพฤติดี  มีวินัย  จิตใจเป็นนักกีฬา  เพื่อพัฒนาสังคม</w:t>
      </w:r>
    </w:p>
    <w:p w14:paraId="460CB192" w14:textId="77777777" w:rsidR="002500E7" w:rsidRPr="00FC58A7" w:rsidRDefault="002500E7" w:rsidP="002500E7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proofErr w:type="spellStart"/>
      <w:r w:rsidRPr="00FC58A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อัต</w:t>
      </w:r>
      <w:proofErr w:type="spellEnd"/>
      <w:r w:rsidRPr="00FC58A7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ลักษณ์ของโรงเรียน  </w:t>
      </w:r>
      <w:r w:rsidRPr="00FC58A7">
        <w:rPr>
          <w:rFonts w:ascii="TH SarabunPSK" w:eastAsia="Cordia New" w:hAnsi="TH SarabunPSK" w:cs="TH SarabunPSK"/>
          <w:sz w:val="32"/>
          <w:szCs w:val="32"/>
        </w:rPr>
        <w:t>“</w:t>
      </w:r>
      <w:r w:rsidRPr="00FC58A7">
        <w:rPr>
          <w:rFonts w:ascii="TH SarabunPSK" w:eastAsia="Cordia New" w:hAnsi="TH SarabunPSK" w:cs="TH SarabunPSK"/>
          <w:sz w:val="32"/>
          <w:szCs w:val="32"/>
          <w:cs/>
        </w:rPr>
        <w:t>สะอาดกาย  ยิ้มง่าย  ไหว้สวย</w:t>
      </w:r>
      <w:r w:rsidRPr="00FC58A7">
        <w:rPr>
          <w:rFonts w:ascii="TH SarabunPSK" w:eastAsia="Cordia New" w:hAnsi="TH SarabunPSK" w:cs="TH SarabunPSK"/>
          <w:sz w:val="32"/>
          <w:szCs w:val="32"/>
        </w:rPr>
        <w:t>”</w:t>
      </w:r>
    </w:p>
    <w:p w14:paraId="70051609" w14:textId="77777777" w:rsidR="002500E7" w:rsidRPr="00FC58A7" w:rsidRDefault="002500E7" w:rsidP="002500E7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FC58A7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เอกลักษณ์   </w:t>
      </w:r>
      <w:r w:rsidRPr="00FC58A7">
        <w:rPr>
          <w:rFonts w:ascii="TH SarabunPSK" w:eastAsia="Cordia New" w:hAnsi="TH SarabunPSK" w:cs="TH SarabunPSK"/>
          <w:sz w:val="32"/>
          <w:szCs w:val="32"/>
        </w:rPr>
        <w:t>“</w:t>
      </w:r>
      <w:r w:rsidRPr="00FC58A7">
        <w:rPr>
          <w:rFonts w:ascii="TH SarabunPSK" w:eastAsia="Cordia New" w:hAnsi="TH SarabunPSK" w:cs="TH SarabunPSK"/>
          <w:sz w:val="32"/>
          <w:szCs w:val="32"/>
          <w:cs/>
        </w:rPr>
        <w:t>สร้างคนดี  มีความรู้ สู่สังคม</w:t>
      </w:r>
      <w:r w:rsidRPr="00FC58A7">
        <w:rPr>
          <w:rFonts w:ascii="TH SarabunPSK" w:eastAsia="Cordia New" w:hAnsi="TH SarabunPSK" w:cs="TH SarabunPSK"/>
          <w:sz w:val="32"/>
          <w:szCs w:val="32"/>
        </w:rPr>
        <w:t>”</w:t>
      </w:r>
    </w:p>
    <w:p w14:paraId="0E2B5BF9" w14:textId="77777777" w:rsidR="002500E7" w:rsidRPr="00FC58A7" w:rsidRDefault="002500E7" w:rsidP="002500E7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FC58A7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วัฒนธรรมของโรงเรียน  </w:t>
      </w:r>
      <w:r w:rsidRPr="00FC58A7">
        <w:rPr>
          <w:rFonts w:ascii="TH SarabunPSK" w:eastAsia="Cordia New" w:hAnsi="TH SarabunPSK" w:cs="TH SarabunPSK"/>
          <w:sz w:val="32"/>
          <w:szCs w:val="32"/>
          <w:cs/>
        </w:rPr>
        <w:t>ตรงต่อเวลา  รับผิดชอบ  จิตอาสา</w:t>
      </w:r>
    </w:p>
    <w:p w14:paraId="307406F2" w14:textId="77777777" w:rsidR="002500E7" w:rsidRPr="00FC58A7" w:rsidRDefault="002500E7" w:rsidP="002500E7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C58A7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สมรรถนะหลักของโรงเรียน  </w:t>
      </w:r>
      <w:r w:rsidRPr="00FC58A7">
        <w:rPr>
          <w:rFonts w:ascii="TH SarabunPSK" w:eastAsia="Cordia New" w:hAnsi="TH SarabunPSK" w:cs="TH SarabunPSK"/>
          <w:sz w:val="32"/>
          <w:szCs w:val="32"/>
          <w:cs/>
        </w:rPr>
        <w:t xml:space="preserve">มุ่งมั่น  ทุ่มเท  เสียสละ  </w:t>
      </w:r>
    </w:p>
    <w:p w14:paraId="6E3B4130" w14:textId="77777777" w:rsidR="002500E7" w:rsidRPr="00FC58A7" w:rsidRDefault="002500E7" w:rsidP="002500E7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C58A7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ค่านิยม  </w:t>
      </w:r>
      <w:r w:rsidRPr="00FC58A7">
        <w:rPr>
          <w:rFonts w:ascii="TH SarabunPSK" w:eastAsia="Cordia New" w:hAnsi="TH SarabunPSK" w:cs="TH SarabunPSK"/>
          <w:sz w:val="32"/>
          <w:szCs w:val="32"/>
          <w:cs/>
        </w:rPr>
        <w:t>เก่ง ดี มีวินัย ได้มาตรฐาน</w:t>
      </w:r>
    </w:p>
    <w:p w14:paraId="7240AF04" w14:textId="77777777" w:rsidR="002500E7" w:rsidRPr="00FC58A7" w:rsidRDefault="002500E7" w:rsidP="002500E7">
      <w:pPr>
        <w:spacing w:after="0" w:line="240" w:lineRule="auto"/>
        <w:ind w:firstLine="720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68731E7" w14:textId="77777777" w:rsidR="002500E7" w:rsidRPr="00FC58A7" w:rsidRDefault="002500E7" w:rsidP="002500E7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proofErr w:type="gramStart"/>
      <w:r w:rsidRPr="00FC58A7">
        <w:rPr>
          <w:rFonts w:ascii="TH SarabunPSK" w:eastAsia="Cordia New" w:hAnsi="TH SarabunPSK" w:cs="TH SarabunPSK"/>
          <w:sz w:val="32"/>
          <w:szCs w:val="32"/>
        </w:rPr>
        <w:t>BP  Mode</w:t>
      </w:r>
      <w:r>
        <w:rPr>
          <w:rFonts w:ascii="TH SarabunPSK" w:eastAsia="Cordia New" w:hAnsi="TH SarabunPSK" w:cs="TH SarabunPSK"/>
          <w:sz w:val="32"/>
          <w:szCs w:val="32"/>
        </w:rPr>
        <w:t>l</w:t>
      </w:r>
      <w:proofErr w:type="gramEnd"/>
    </w:p>
    <w:p w14:paraId="7B9231B9" w14:textId="77777777" w:rsidR="002500E7" w:rsidRPr="00FC58A7" w:rsidRDefault="002500E7" w:rsidP="002500E7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proofErr w:type="gramStart"/>
      <w:r w:rsidRPr="00FC58A7">
        <w:rPr>
          <w:rFonts w:ascii="TH SarabunPSK" w:eastAsia="Cordia New" w:hAnsi="TH SarabunPSK" w:cs="TH SarabunPSK"/>
          <w:sz w:val="32"/>
          <w:szCs w:val="32"/>
        </w:rPr>
        <w:t>B :</w:t>
      </w:r>
      <w:proofErr w:type="gramEnd"/>
      <w:r w:rsidRPr="00FC58A7">
        <w:rPr>
          <w:rFonts w:ascii="TH SarabunPSK" w:eastAsia="Cordia New" w:hAnsi="TH SarabunPSK" w:cs="TH SarabunPSK"/>
          <w:sz w:val="32"/>
          <w:szCs w:val="32"/>
        </w:rPr>
        <w:t xml:space="preserve"> BEST  </w:t>
      </w:r>
      <w:r w:rsidRPr="00FC58A7">
        <w:rPr>
          <w:rFonts w:ascii="TH SarabunPSK" w:eastAsia="Cordia New" w:hAnsi="TH SarabunPSK" w:cs="TH SarabunPSK" w:hint="cs"/>
          <w:sz w:val="32"/>
          <w:szCs w:val="32"/>
          <w:cs/>
        </w:rPr>
        <w:t>ประกอบด้วย</w:t>
      </w:r>
      <w:r w:rsidRPr="00FC58A7">
        <w:rPr>
          <w:rFonts w:ascii="TH SarabunPSK" w:eastAsia="Cordia New" w:hAnsi="TH SarabunPSK" w:cs="TH SarabunPSK"/>
          <w:sz w:val="32"/>
          <w:szCs w:val="32"/>
        </w:rPr>
        <w:tab/>
      </w:r>
      <w:r w:rsidRPr="00FC58A7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</w:t>
      </w:r>
      <w:r w:rsidRPr="00FC58A7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</w:t>
      </w:r>
      <w:r w:rsidRPr="00FC58A7">
        <w:rPr>
          <w:rFonts w:ascii="TH SarabunPSK" w:eastAsia="Cordia New" w:hAnsi="TH SarabunPSK" w:cs="TH SarabunPSK" w:hint="cs"/>
          <w:sz w:val="32"/>
          <w:szCs w:val="32"/>
          <w:cs/>
        </w:rPr>
        <w:br/>
        <w:t xml:space="preserve"> </w:t>
      </w:r>
      <w:r w:rsidRPr="00FC58A7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</w:t>
      </w:r>
      <w:r w:rsidRPr="00FC58A7">
        <w:rPr>
          <w:rFonts w:ascii="TH SarabunPSK" w:eastAsia="Cordia New" w:hAnsi="TH SarabunPSK" w:cs="TH SarabunPSK"/>
          <w:sz w:val="32"/>
          <w:szCs w:val="32"/>
        </w:rPr>
        <w:tab/>
        <w:t xml:space="preserve">Best Team work  </w:t>
      </w:r>
      <w:r w:rsidRPr="00FC58A7">
        <w:rPr>
          <w:rFonts w:ascii="TH SarabunPSK" w:eastAsia="Cordia New" w:hAnsi="TH SarabunPSK" w:cs="TH SarabunPSK"/>
          <w:sz w:val="32"/>
          <w:szCs w:val="32"/>
        </w:rPr>
        <w:tab/>
      </w:r>
      <w:r w:rsidRPr="00FC58A7">
        <w:rPr>
          <w:rFonts w:ascii="TH SarabunPSK" w:eastAsia="Cordia New" w:hAnsi="TH SarabunPSK" w:cs="TH SarabunPSK"/>
          <w:sz w:val="32"/>
          <w:szCs w:val="32"/>
        </w:rPr>
        <w:tab/>
      </w:r>
      <w:r w:rsidRPr="00FC58A7">
        <w:rPr>
          <w:rFonts w:ascii="TH SarabunPSK" w:eastAsia="Cordia New" w:hAnsi="TH SarabunPSK" w:cs="TH SarabunPSK" w:hint="cs"/>
          <w:sz w:val="32"/>
          <w:szCs w:val="32"/>
          <w:cs/>
        </w:rPr>
        <w:t>พัฒนาทีมงานให้มีความเข้มแข้ง</w:t>
      </w:r>
      <w:r w:rsidRPr="00FC58A7">
        <w:rPr>
          <w:rFonts w:ascii="TH SarabunPSK" w:eastAsia="Cordia New" w:hAnsi="TH SarabunPSK" w:cs="TH SarabunPSK"/>
          <w:sz w:val="32"/>
          <w:szCs w:val="32"/>
        </w:rPr>
        <w:tab/>
      </w:r>
    </w:p>
    <w:p w14:paraId="328A7900" w14:textId="77777777" w:rsidR="002500E7" w:rsidRPr="000F6720" w:rsidRDefault="002500E7" w:rsidP="002500E7">
      <w:pPr>
        <w:spacing w:after="0" w:line="240" w:lineRule="auto"/>
        <w:ind w:left="720" w:firstLine="720"/>
        <w:rPr>
          <w:rFonts w:ascii="TH SarabunPSK" w:eastAsia="Cordia New" w:hAnsi="TH SarabunPSK" w:cs="TH SarabunPSK"/>
          <w:sz w:val="32"/>
          <w:szCs w:val="32"/>
        </w:rPr>
      </w:pPr>
      <w:r w:rsidRPr="000F6720">
        <w:rPr>
          <w:rFonts w:ascii="TH SarabunPSK" w:eastAsia="Cordia New" w:hAnsi="TH SarabunPSK" w:cs="TH SarabunPSK"/>
          <w:sz w:val="32"/>
          <w:szCs w:val="32"/>
        </w:rPr>
        <w:t xml:space="preserve">Best </w:t>
      </w:r>
      <w:proofErr w:type="gramStart"/>
      <w:r w:rsidRPr="000F6720">
        <w:rPr>
          <w:rFonts w:ascii="TH SarabunPSK" w:eastAsia="Cordia New" w:hAnsi="TH SarabunPSK" w:cs="TH SarabunPSK"/>
          <w:sz w:val="32"/>
          <w:szCs w:val="32"/>
        </w:rPr>
        <w:t xml:space="preserve">Motivation  </w:t>
      </w:r>
      <w:r w:rsidRPr="000F6720">
        <w:rPr>
          <w:rFonts w:ascii="TH SarabunPSK" w:eastAsia="Cordia New" w:hAnsi="TH SarabunPSK" w:cs="TH SarabunPSK"/>
          <w:sz w:val="32"/>
          <w:szCs w:val="32"/>
        </w:rPr>
        <w:tab/>
      </w:r>
      <w:proofErr w:type="gramEnd"/>
      <w:r w:rsidRPr="000F6720">
        <w:rPr>
          <w:rFonts w:ascii="TH SarabunPSK" w:eastAsia="Cordia New" w:hAnsi="TH SarabunPSK" w:cs="TH SarabunPSK"/>
          <w:sz w:val="32"/>
          <w:szCs w:val="32"/>
        </w:rPr>
        <w:tab/>
      </w:r>
      <w:r w:rsidRPr="000F6720">
        <w:rPr>
          <w:rFonts w:ascii="TH SarabunPSK" w:eastAsia="Cordia New" w:hAnsi="TH SarabunPSK" w:cs="TH SarabunPSK"/>
          <w:sz w:val="32"/>
          <w:szCs w:val="32"/>
          <w:cs/>
        </w:rPr>
        <w:t>มีแรงจูงใจ</w:t>
      </w:r>
    </w:p>
    <w:p w14:paraId="0550B2F8" w14:textId="77777777" w:rsidR="002500E7" w:rsidRPr="000F6720" w:rsidRDefault="002500E7" w:rsidP="002500E7">
      <w:pPr>
        <w:spacing w:after="0" w:line="240" w:lineRule="auto"/>
        <w:ind w:left="720" w:firstLine="720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0F6720">
        <w:rPr>
          <w:rFonts w:ascii="TH SarabunPSK" w:eastAsia="Cordia New" w:hAnsi="TH SarabunPSK" w:cs="TH SarabunPSK"/>
          <w:sz w:val="32"/>
          <w:szCs w:val="32"/>
        </w:rPr>
        <w:t>Best Standardization</w:t>
      </w:r>
      <w:r w:rsidRPr="000F6720">
        <w:rPr>
          <w:rFonts w:ascii="TH SarabunPSK" w:eastAsia="Cordia New" w:hAnsi="TH SarabunPSK" w:cs="TH SarabunPSK"/>
          <w:sz w:val="32"/>
          <w:szCs w:val="32"/>
        </w:rPr>
        <w:tab/>
      </w:r>
      <w:r w:rsidRPr="000F6720">
        <w:rPr>
          <w:rFonts w:ascii="TH SarabunPSK" w:eastAsia="Cordia New" w:hAnsi="TH SarabunPSK" w:cs="TH SarabunPSK"/>
          <w:sz w:val="32"/>
          <w:szCs w:val="32"/>
        </w:rPr>
        <w:tab/>
      </w:r>
      <w:r w:rsidRPr="000F6720">
        <w:rPr>
          <w:rFonts w:ascii="TH SarabunPSK" w:eastAsia="Cordia New" w:hAnsi="TH SarabunPSK" w:cs="TH SarabunPSK"/>
          <w:sz w:val="32"/>
          <w:szCs w:val="32"/>
          <w:cs/>
        </w:rPr>
        <w:t>มีการกำหนดมาตรฐานการทำงาน</w:t>
      </w:r>
    </w:p>
    <w:p w14:paraId="03EE8FE4" w14:textId="77777777" w:rsidR="002500E7" w:rsidRPr="000F6720" w:rsidRDefault="002500E7" w:rsidP="002500E7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  <w:cs/>
        </w:rPr>
      </w:pPr>
      <w:r w:rsidRPr="000F6720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0F6720">
        <w:rPr>
          <w:rFonts w:ascii="TH SarabunPSK" w:eastAsia="Cordia New" w:hAnsi="TH SarabunPSK" w:cs="TH SarabunPSK"/>
          <w:sz w:val="32"/>
          <w:szCs w:val="32"/>
        </w:rPr>
        <w:t>Best Performance</w:t>
      </w:r>
      <w:r w:rsidRPr="000F6720">
        <w:rPr>
          <w:rFonts w:ascii="TH SarabunPSK" w:eastAsia="Cordia New" w:hAnsi="TH SarabunPSK" w:cs="TH SarabunPSK"/>
          <w:sz w:val="32"/>
          <w:szCs w:val="32"/>
        </w:rPr>
        <w:tab/>
      </w:r>
      <w:r w:rsidRPr="000F6720">
        <w:rPr>
          <w:rFonts w:ascii="TH SarabunPSK" w:eastAsia="Cordia New" w:hAnsi="TH SarabunPSK" w:cs="TH SarabunPSK"/>
          <w:sz w:val="32"/>
          <w:szCs w:val="32"/>
        </w:rPr>
        <w:tab/>
      </w:r>
      <w:r w:rsidRPr="000F6720">
        <w:rPr>
          <w:rFonts w:ascii="TH SarabunPSK" w:eastAsia="Cordia New" w:hAnsi="TH SarabunPSK" w:cs="TH SarabunPSK"/>
          <w:sz w:val="32"/>
          <w:szCs w:val="32"/>
          <w:cs/>
        </w:rPr>
        <w:t>มุ่งมั่นการทำงานด้วยความเต็มใจ</w:t>
      </w:r>
    </w:p>
    <w:p w14:paraId="7212CF5A" w14:textId="77777777" w:rsidR="002500E7" w:rsidRPr="000F6720" w:rsidRDefault="002500E7" w:rsidP="002500E7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  <w:cs/>
        </w:rPr>
      </w:pPr>
      <w:r w:rsidRPr="000F6720">
        <w:rPr>
          <w:rFonts w:ascii="TH SarabunPSK" w:eastAsia="Cordia New" w:hAnsi="TH SarabunPSK" w:cs="TH SarabunPSK"/>
          <w:sz w:val="32"/>
          <w:szCs w:val="32"/>
        </w:rPr>
        <w:tab/>
      </w:r>
      <w:proofErr w:type="gramStart"/>
      <w:r w:rsidRPr="000F6720">
        <w:rPr>
          <w:rFonts w:ascii="TH SarabunPSK" w:eastAsia="Cordia New" w:hAnsi="TH SarabunPSK" w:cs="TH SarabunPSK"/>
          <w:sz w:val="32"/>
          <w:szCs w:val="32"/>
        </w:rPr>
        <w:t>P :</w:t>
      </w:r>
      <w:proofErr w:type="gramEnd"/>
      <w:r w:rsidRPr="000F6720">
        <w:rPr>
          <w:rFonts w:ascii="TH SarabunPSK" w:eastAsia="Cordia New" w:hAnsi="TH SarabunPSK" w:cs="TH SarabunPSK"/>
          <w:sz w:val="32"/>
          <w:szCs w:val="32"/>
        </w:rPr>
        <w:t xml:space="preserve"> Participation   </w:t>
      </w:r>
      <w:r w:rsidRPr="000F6720">
        <w:rPr>
          <w:rFonts w:ascii="TH SarabunPSK" w:eastAsia="Cordia New" w:hAnsi="TH SarabunPSK" w:cs="TH SarabunPSK"/>
          <w:sz w:val="32"/>
          <w:szCs w:val="32"/>
        </w:rPr>
        <w:tab/>
      </w:r>
      <w:r w:rsidRPr="000F6720">
        <w:rPr>
          <w:rFonts w:ascii="TH SarabunPSK" w:eastAsia="Cordia New" w:hAnsi="TH SarabunPSK" w:cs="TH SarabunPSK"/>
          <w:sz w:val="32"/>
          <w:szCs w:val="32"/>
        </w:rPr>
        <w:tab/>
      </w:r>
      <w:r w:rsidRPr="000F6720">
        <w:rPr>
          <w:rFonts w:ascii="TH SarabunPSK" w:eastAsia="Cordia New" w:hAnsi="TH SarabunPSK" w:cs="TH SarabunPSK"/>
          <w:sz w:val="32"/>
          <w:szCs w:val="32"/>
          <w:cs/>
        </w:rPr>
        <w:t>การมีส่วนร่วม</w:t>
      </w:r>
    </w:p>
    <w:p w14:paraId="56A9B25F" w14:textId="77777777" w:rsidR="002500E7" w:rsidRPr="000F6720" w:rsidRDefault="002500E7" w:rsidP="002500E7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0F6720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กลยุทธ์โรงเรียน (</w:t>
      </w:r>
      <w:r w:rsidRPr="000F6720">
        <w:rPr>
          <w:rFonts w:ascii="TH SarabunPSK" w:eastAsia="Cordia New" w:hAnsi="TH SarabunPSK" w:cs="TH SarabunPSK"/>
          <w:b/>
          <w:bCs/>
          <w:sz w:val="32"/>
          <w:szCs w:val="32"/>
        </w:rPr>
        <w:t>Strategies</w:t>
      </w:r>
      <w:r w:rsidRPr="000F6720">
        <w:rPr>
          <w:rFonts w:ascii="TH SarabunPSK" w:eastAsia="Cordia New" w:hAnsi="TH SarabunPSK" w:cs="TH SarabunPSK"/>
          <w:b/>
          <w:bCs/>
          <w:sz w:val="32"/>
          <w:szCs w:val="32"/>
          <w:cs/>
        </w:rPr>
        <w:t>)</w:t>
      </w:r>
    </w:p>
    <w:p w14:paraId="472CB7F5" w14:textId="77777777" w:rsidR="002500E7" w:rsidRPr="000F6720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  <w:r w:rsidRPr="000F6720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ja-JP"/>
        </w:rPr>
        <w:tab/>
        <w:t xml:space="preserve">กลยุทธ์ที่ </w:t>
      </w:r>
      <w:r w:rsidRPr="000F6720"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  <w:t xml:space="preserve">1 </w:t>
      </w:r>
      <w:r w:rsidRPr="000F6720">
        <w:rPr>
          <w:rFonts w:ascii="TH SarabunPSK" w:eastAsia="Cordia New" w:hAnsi="TH SarabunPSK" w:cs="TH SarabunPSK"/>
          <w:sz w:val="32"/>
          <w:szCs w:val="32"/>
          <w:cs/>
        </w:rPr>
        <w:t>พัฒนาผู้เรียนให้มีคุณภาพและศักยภาพเป็นพลโลก</w:t>
      </w:r>
    </w:p>
    <w:p w14:paraId="199A1CDB" w14:textId="77777777" w:rsidR="002500E7" w:rsidRPr="000F6720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  <w:r w:rsidRPr="000F6720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ja-JP"/>
        </w:rPr>
        <w:tab/>
        <w:t xml:space="preserve">กลยุทธ์ที่ </w:t>
      </w:r>
      <w:r w:rsidRPr="000F6720"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  <w:t xml:space="preserve">2 </w:t>
      </w:r>
      <w:r w:rsidRPr="000F6720">
        <w:rPr>
          <w:rFonts w:ascii="TH SarabunPSK" w:eastAsia="Cordia New" w:hAnsi="TH SarabunPSK" w:cs="TH SarabunPSK"/>
          <w:sz w:val="32"/>
          <w:szCs w:val="32"/>
          <w:cs/>
        </w:rPr>
        <w:t>พัฒนาการยกระดับการจัดกิจกรรมการเรียนการสอนเทียบเคียงมาตรฐานสากลและมีคุณลักษณะอันพึงประสงค์</w:t>
      </w:r>
    </w:p>
    <w:p w14:paraId="4851B1C9" w14:textId="77777777" w:rsidR="002500E7" w:rsidRPr="000F6720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  <w:r w:rsidRPr="000F6720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ja-JP"/>
        </w:rPr>
        <w:tab/>
        <w:t xml:space="preserve">กลยุทธ์ที่ </w:t>
      </w:r>
      <w:r w:rsidRPr="000F6720"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  <w:t xml:space="preserve">3 </w:t>
      </w:r>
      <w:r w:rsidRPr="000F6720">
        <w:rPr>
          <w:rFonts w:ascii="TH SarabunPSK" w:eastAsia="Cordia New" w:hAnsi="TH SarabunPSK" w:cs="TH SarabunPSK"/>
          <w:sz w:val="32"/>
          <w:szCs w:val="32"/>
          <w:cs/>
        </w:rPr>
        <w:t>พัฒนากระบวนการบริหารจัดการให้มีคุณภาพบนพื้นฐานตามหลักปรัชญาของเศรษฐกิจพอเพียง</w:t>
      </w:r>
    </w:p>
    <w:p w14:paraId="011E36A7" w14:textId="77777777" w:rsidR="002500E7" w:rsidRPr="000F6720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  <w:r w:rsidRPr="000F6720">
        <w:rPr>
          <w:rFonts w:ascii="TH SarabunPSK" w:eastAsia="Cordia New" w:hAnsi="TH SarabunPSK" w:cs="TH SarabunPSK"/>
          <w:sz w:val="32"/>
          <w:szCs w:val="32"/>
        </w:rPr>
        <w:tab/>
      </w:r>
      <w:r w:rsidRPr="000F6720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ja-JP"/>
        </w:rPr>
        <w:t xml:space="preserve">กลยุทธ์ที่ </w:t>
      </w:r>
      <w:r w:rsidRPr="000F6720"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  <w:t xml:space="preserve">4 </w:t>
      </w:r>
      <w:r w:rsidRPr="000F6720">
        <w:rPr>
          <w:rFonts w:ascii="TH SarabunPSK" w:eastAsia="Cordia New" w:hAnsi="TH SarabunPSK" w:cs="TH SarabunPSK"/>
          <w:sz w:val="32"/>
          <w:szCs w:val="32"/>
          <w:cs/>
        </w:rPr>
        <w:t>พัฒนาสมรรถนะครูและบุคลากรทางการศึกษาให้มีขีดความสามารถในการปฏิบัติงาน</w:t>
      </w:r>
    </w:p>
    <w:p w14:paraId="7F2354D8" w14:textId="77777777" w:rsidR="002500E7" w:rsidRPr="00FC58A7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097ADACF" w14:textId="77777777" w:rsidR="002500E7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4928EB46" w14:textId="77777777" w:rsidR="002500E7" w:rsidRPr="00FC58A7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41D6BF7C" w14:textId="77777777" w:rsidR="002500E7" w:rsidRPr="00FC58A7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ja-JP"/>
        </w:rPr>
      </w:pPr>
    </w:p>
    <w:p w14:paraId="667CD6D4" w14:textId="77777777" w:rsidR="002500E7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5E4A7A9A" w14:textId="77777777" w:rsidR="002500E7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6A4E3BE3" w14:textId="77777777" w:rsidR="002500E7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565C5A6A" w14:textId="77777777" w:rsidR="002500E7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30058461" w14:textId="77777777" w:rsidR="002500E7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5EB437FB" w14:textId="77777777" w:rsidR="002500E7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42D4819C" w14:textId="284067F1" w:rsidR="002500E7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49E054FA" w14:textId="3E28DF26" w:rsidR="00770638" w:rsidRDefault="00770638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410596F6" w14:textId="0E7D3343" w:rsidR="00770638" w:rsidRDefault="00770638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74244749" w14:textId="2ECFB355" w:rsidR="00770638" w:rsidRDefault="00770638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711F8870" w14:textId="61C2123E" w:rsidR="00770638" w:rsidRDefault="00770638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6D42C18B" w14:textId="3507D65A" w:rsidR="00770638" w:rsidRDefault="00770638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08B7010F" w14:textId="77777777" w:rsidR="00770638" w:rsidRDefault="00770638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 w:hint="cs"/>
          <w:b/>
          <w:bCs/>
          <w:sz w:val="32"/>
          <w:szCs w:val="32"/>
          <w:lang w:eastAsia="ja-JP"/>
        </w:rPr>
      </w:pPr>
    </w:p>
    <w:p w14:paraId="6D7D06F3" w14:textId="77777777" w:rsidR="002500E7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70808AD7" w14:textId="77777777" w:rsidR="002500E7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073992DD" w14:textId="77777777" w:rsidR="002500E7" w:rsidRPr="000F6720" w:rsidRDefault="002500E7" w:rsidP="002500E7">
      <w:pPr>
        <w:spacing w:line="256" w:lineRule="auto"/>
        <w:rPr>
          <w:rFonts w:ascii="TH SarabunPSK" w:eastAsia="PMingLiU" w:hAnsi="TH SarabunPSK" w:cs="TH SarabunPSK"/>
          <w:b/>
          <w:bCs/>
          <w:sz w:val="32"/>
          <w:szCs w:val="32"/>
        </w:rPr>
      </w:pPr>
      <w:r w:rsidRPr="000F6720">
        <w:rPr>
          <w:rFonts w:ascii="TH SarabunPSK" w:eastAsia="PMingLiU" w:hAnsi="TH SarabunPSK" w:cs="TH SarabunPSK"/>
          <w:b/>
          <w:bCs/>
          <w:sz w:val="32"/>
          <w:szCs w:val="32"/>
          <w:cs/>
        </w:rPr>
        <w:lastRenderedPageBreak/>
        <w:t xml:space="preserve">ตารางกลยุทธ์ที่ </w:t>
      </w:r>
      <w:r w:rsidRPr="000F6720">
        <w:rPr>
          <w:rFonts w:ascii="TH SarabunPSK" w:eastAsia="PMingLiU" w:hAnsi="TH SarabunPSK" w:cs="TH SarabunPSK"/>
          <w:b/>
          <w:bCs/>
          <w:sz w:val="32"/>
          <w:szCs w:val="32"/>
        </w:rPr>
        <w:t xml:space="preserve">1 </w:t>
      </w:r>
      <w:r w:rsidRPr="000F6720">
        <w:rPr>
          <w:rFonts w:ascii="TH SarabunPSK" w:eastAsia="PMingLiU" w:hAnsi="TH SarabunPSK" w:cs="TH SarabunPSK"/>
          <w:b/>
          <w:bCs/>
          <w:sz w:val="32"/>
          <w:szCs w:val="32"/>
          <w:cs/>
        </w:rPr>
        <w:t>พัฒนาผู้เรียนให้มีคุณภาพและศักยภาพเป็นพลโลก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1270"/>
        <w:gridCol w:w="2977"/>
        <w:gridCol w:w="711"/>
        <w:gridCol w:w="679"/>
        <w:gridCol w:w="708"/>
        <w:gridCol w:w="739"/>
        <w:gridCol w:w="708"/>
        <w:gridCol w:w="1701"/>
      </w:tblGrid>
      <w:tr w:rsidR="002500E7" w:rsidRPr="00FC7551" w14:paraId="65DE0170" w14:textId="77777777" w:rsidTr="00A11AC8">
        <w:trPr>
          <w:tblHeader/>
        </w:trPr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3E50D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เป้าประสงค์/กลยุทธ์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70979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ตัวชี้วัดความสำเร็จ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35A6C" w14:textId="77777777" w:rsidR="002500E7" w:rsidRPr="00FC7551" w:rsidRDefault="002500E7" w:rsidP="00A11AC8">
            <w:pPr>
              <w:spacing w:after="0" w:line="256" w:lineRule="auto"/>
              <w:ind w:right="-108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ข้อมูล</w:t>
            </w:r>
          </w:p>
          <w:p w14:paraId="1A60B78E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ปีฐาน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E7FA8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ค่าเป้าหมายตัวชี้วัด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404EF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แผนงาน/โครงการ</w:t>
            </w:r>
          </w:p>
        </w:tc>
      </w:tr>
      <w:tr w:rsidR="002500E7" w:rsidRPr="00FC7551" w14:paraId="52C5C7F7" w14:textId="77777777" w:rsidTr="00A11AC8">
        <w:trPr>
          <w:tblHeader/>
        </w:trPr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A23D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D0F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475D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9A395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 xml:space="preserve">ปี  </w:t>
            </w: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25</w:t>
            </w:r>
            <w:r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54E62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ปี</w:t>
            </w:r>
          </w:p>
          <w:p w14:paraId="7DDCA6C1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 xml:space="preserve"> </w:t>
            </w: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256</w:t>
            </w:r>
            <w:r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63590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 xml:space="preserve">ปี </w:t>
            </w:r>
          </w:p>
          <w:p w14:paraId="44718DBC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2564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3685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ปี</w:t>
            </w:r>
          </w:p>
          <w:p w14:paraId="53D36242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 xml:space="preserve"> </w:t>
            </w: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25</w:t>
            </w:r>
            <w:r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D64ED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</w:p>
        </w:tc>
      </w:tr>
      <w:tr w:rsidR="002500E7" w:rsidRPr="00FC7551" w14:paraId="1D30F1AC" w14:textId="77777777" w:rsidTr="00A11AC8"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2FEB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ผู้เรียนมีความเป็นเลิศทางวิชาการ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BEE0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นักเรียนชั้นม.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3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มีผลคะแนนเฉลี่ยการทดสอบทางการศึกษาระดับชาติขั้นพื้นฐาน </w:t>
            </w:r>
            <w:r w:rsidRPr="00FC7551">
              <w:rPr>
                <w:rFonts w:ascii="Times New Roman" w:eastAsia="PMingLiU" w:hAnsi="Times New Roman" w:cs="Angsana New"/>
                <w:sz w:val="20"/>
                <w:szCs w:val="20"/>
                <w:cs/>
              </w:rPr>
              <w:t>(</w:t>
            </w: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O-NET)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 xml:space="preserve"> เพิ่มขึ้น    ร้อยละ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BAC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34.5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5CA53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35.53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F9E0E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36.59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F5900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37.68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62DA4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38.81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C1D8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- โครงการยกระดับผลสัมฤทธิ์ทางการเรียน</w:t>
            </w:r>
            <w:r w:rsidRPr="00FC7551">
              <w:rPr>
                <w:rFonts w:ascii="Times New Roman" w:eastAsia="PMingLiU" w:hAnsi="Times New Roman" w:cs="Angsana New"/>
                <w:sz w:val="20"/>
                <w:szCs w:val="20"/>
                <w:cs/>
              </w:rPr>
              <w:t>(</w:t>
            </w: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O-NET)</w:t>
            </w:r>
          </w:p>
          <w:p w14:paraId="4A66706E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 xml:space="preserve">- โครงการพัฒนาการอ่านเขียนชั้นมัธยมศึกษาปีที่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 และ ชั้นมัธยมศึกษาปีที่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6</w:t>
            </w:r>
          </w:p>
          <w:p w14:paraId="56F41AA1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- โครงการพัฒนาทักษะการคิดคำนวณ</w:t>
            </w:r>
          </w:p>
          <w:p w14:paraId="6DAE7730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ทางคณิตศาสตร์</w:t>
            </w:r>
          </w:p>
          <w:p w14:paraId="591F716F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 xml:space="preserve">- โครงการเฝ้าระวัง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0,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,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มส.</w:t>
            </w:r>
          </w:p>
          <w:p w14:paraId="264F990D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color w:val="FF6600"/>
                <w:sz w:val="24"/>
                <w:szCs w:val="24"/>
                <w:cs/>
              </w:rPr>
              <w:t xml:space="preserve">-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โครงการพัฒนาศักยภาพของผู้เรียนด้านวิชาการ ศิลปะ ดนตรี และการงานอาชีพ</w:t>
            </w:r>
          </w:p>
          <w:p w14:paraId="56AF4683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755A3BFC" w14:textId="77777777" w:rsidTr="00A11AC8"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42467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58A3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2.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นักเรียนชั้นม.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6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มีผลคะแนนเฉลี่ยการทดสอบทางการศึกษาระดับชาติขั้นพื้นฐาน </w:t>
            </w:r>
            <w:r w:rsidRPr="00FC7551">
              <w:rPr>
                <w:rFonts w:ascii="Times New Roman" w:eastAsia="PMingLiU" w:hAnsi="Times New Roman" w:cs="Angsana New"/>
                <w:sz w:val="20"/>
                <w:szCs w:val="20"/>
                <w:cs/>
              </w:rPr>
              <w:t>(</w:t>
            </w: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O-NET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  <w:lang w:eastAsia="zh-TW"/>
              </w:rPr>
              <w:t>)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 xml:space="preserve"> เพิ่มขึ้นร้อยละ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43121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32.40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D8DF7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33.37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C0170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34.37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152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35.40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96A56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36.46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16345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7006FA36" w14:textId="77777777" w:rsidTr="00A11AC8"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C1E4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304E1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3.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นักเรียนชั้นม.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1 -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6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ที่อ่านไม่ออกเขียนไม่ได้ ลดลงร้อยละ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3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จากกลุ่มเป้าหมาย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EF937" w14:textId="77777777" w:rsidR="002500E7" w:rsidRPr="00FC7551" w:rsidRDefault="002500E7" w:rsidP="00A11AC8">
            <w:pPr>
              <w:spacing w:after="0" w:line="240" w:lineRule="auto"/>
              <w:ind w:right="-108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12.00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B85C7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11.64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7F21F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11.29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4608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10.95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B98A5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10.59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BAF75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0DD6F879" w14:textId="77777777" w:rsidTr="00A11AC8"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DA3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609F0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4.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นักเรียนชั้นม.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1 -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6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ปลอดจากการอ่านไม่ออกเขียนไม่ได้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100%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8035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61C6B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D049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1F40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9A08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69C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6DE6F7DE" w14:textId="77777777" w:rsidTr="00A11AC8"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F322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A032B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5.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นักเรียนชั้นม.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1 -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6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ที่บวก ลบ คูณ หารไม่ได้ ลดลงร้อยละ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3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จากกลุ่มเป้าหมาย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85BB8" w14:textId="77777777" w:rsidR="002500E7" w:rsidRPr="00FC7551" w:rsidRDefault="002500E7" w:rsidP="00A11AC8">
            <w:pPr>
              <w:spacing w:after="0" w:line="240" w:lineRule="auto"/>
              <w:ind w:right="-108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3662D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3BF5D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25A8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E73D3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E3EAB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4426FC2F" w14:textId="77777777" w:rsidTr="00A11AC8">
        <w:trPr>
          <w:trHeight w:val="56"/>
        </w:trPr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FE001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176FA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6.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นักเรียนชั้นม.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1 -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6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ปลอดจากการบวก ลบ คูณ หารไม่ได้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100%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E5540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9389D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DBA00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5591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8491B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98B03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7F2A7FD8" w14:textId="77777777" w:rsidTr="00A11AC8"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567E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0A233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7.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จำนวนนักเรียนที่มีผลการเรียน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0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ลดลงร้อยละ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B53B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23.66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A7D6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21.96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EAF76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20.92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DF8DD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19.93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11C90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18.98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197D4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2CB3DC3B" w14:textId="77777777" w:rsidTr="00A11AC8"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8DE3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B003A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8. </w:t>
            </w:r>
            <w:proofErr w:type="gramStart"/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จำนวนนักเรียนที่ติด  ร</w:t>
            </w:r>
            <w:proofErr w:type="gramEnd"/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,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 </w:t>
            </w:r>
            <w:proofErr w:type="spellStart"/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มส</w:t>
            </w:r>
            <w:proofErr w:type="spellEnd"/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 ลดลงร้อยละ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484D7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33.90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908CB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32.28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21AC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30.74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F99B9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29.28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95108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27.82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7F71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6164D383" w14:textId="77777777" w:rsidTr="00A11AC8"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4968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FA3BE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9.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จำนวนเหรียญทองที่นักเรียนแข่งขัน</w:t>
            </w:r>
            <w:proofErr w:type="spellStart"/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ศิลป</w:t>
            </w:r>
            <w:proofErr w:type="spellEnd"/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หัตถกรรมวิชาการระดับเขตพื้นที่ เพิ่มขึ้น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97CAD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53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CBB7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427A2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55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1713A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1B62E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6E326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7E0DDEF2" w14:textId="77777777" w:rsidTr="00A11AC8"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336F5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04433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10.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จำนวนเหรียญทองที่นักเรียนแข่งขัน</w:t>
            </w:r>
            <w:proofErr w:type="spellStart"/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ศิลป</w:t>
            </w:r>
            <w:proofErr w:type="spellEnd"/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หัตถกรรมวิชาการระดับภาค เพิ่มขึ้น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52148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13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AAF4F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42FC3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8F8F3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34317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1A7C3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1A253899" w14:textId="77777777" w:rsidTr="00A11AC8"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ED48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C77E5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11.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จำนวนเหรียญทองที่นักเรียนแข่งขัน</w:t>
            </w:r>
            <w:proofErr w:type="spellStart"/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ศิลป</w:t>
            </w:r>
            <w:proofErr w:type="spellEnd"/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หัตถกรรมวิชาการระดับชาติ เพิ่มขึ้น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043DD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84D8D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3F303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E9D4C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532F8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6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11D14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595FC48E" w14:textId="77777777" w:rsidTr="00A11AC8">
        <w:trPr>
          <w:tblHeader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FF21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05BA6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12.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ร้อยละของจำนวนเหรียญทองที่นักเรียนแข่งขันกีฬานักเรียน เพิ่มขึ้น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8ADCC" w14:textId="77777777" w:rsidR="002500E7" w:rsidRPr="00FC7551" w:rsidRDefault="002500E7" w:rsidP="00A11AC8">
            <w:pPr>
              <w:spacing w:after="0" w:line="240" w:lineRule="auto"/>
              <w:ind w:left="-108" w:right="-249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03152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0D1D5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EB750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B5738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12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DF36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5956E2A1" w14:textId="77777777" w:rsidTr="00A11AC8"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46B61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2.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ผู้เรียนสื่อสารได้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2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ภาษา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4261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13.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ร้อยละของนักเรียนชั้นม.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3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ที่เรียนภาษาต่างประเทศ ภาษาที่สอง มีทักษะการสื่อสารได้ตามเกณฑ์ที่สถานศึกษากำหนดเพิ่มขึ้น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74A6C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EDA23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366C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BAA81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8DD3A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B9CB0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-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โครงการพัฒนาศักยภาพผู้เรียนด้านภาษาที่สอง (</w:t>
            </w:r>
            <w:proofErr w:type="gramStart"/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จีน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,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ญี่ปุ่น</w:t>
            </w:r>
            <w:proofErr w:type="gramEnd"/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)</w:t>
            </w:r>
          </w:p>
        </w:tc>
      </w:tr>
      <w:tr w:rsidR="002500E7" w:rsidRPr="00FC7551" w14:paraId="02CCE32F" w14:textId="77777777" w:rsidTr="00A11AC8"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11A65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E81B6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14.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ร้อยละของนักเรียนชั้นม.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6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ที่เรียนภาษาต่างประเทศ ภาษาที่สอง มีทักษะการสื่อสารได้ตามเกณฑ์ที่สถานศึกษากำหนดเพิ่มขึ้น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3080C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8818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420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F265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7E853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31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BDFA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0A2DFD75" w14:textId="77777777" w:rsidTr="00A11AC8"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440DE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9405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15.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ร้อยละของนักเรียนทั้งหมด ที่เรียนภาษาต่างประเทศ ภาษาที่สอง มีทักษะการ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lastRenderedPageBreak/>
              <w:t>สื่อสารได้ตามเกณฑ์ที่สถานศึกษากำหนดเพิ่มขึ้น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73E10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lastRenderedPageBreak/>
              <w:t>N/A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DA4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755B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16CC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82BA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21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0439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344D4E6F" w14:textId="77777777" w:rsidTr="00A11AC8"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1FD0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E2BC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16.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ร้อยละของนักเรียนทั้งหมด ได้รับรางวัลการแข่งขัน</w:t>
            </w:r>
            <w:proofErr w:type="spellStart"/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ศิลป</w:t>
            </w:r>
            <w:proofErr w:type="spellEnd"/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หัตถกรรมวิชาการในกลุ่มสาระการเรียนรู้ภาษา</w:t>
            </w:r>
          </w:p>
          <w:p w14:paraId="08B25A7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 xml:space="preserve">ต่างประเทศด้านทักษะการฟัง พูด อ่าน เขียน เพิ่มขึ้นร้อยละ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66E83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A7028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D7CD4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ACA19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80F4E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9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FDE3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5A0F68BB" w14:textId="77777777" w:rsidTr="00A11AC8"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6B95D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3.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ผู้เรียนมีทักษะล้ำหน้าทางความคิด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1F1BD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17.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นักเรียนทั้งหมดได้สร้างกิจกรรมแลกเปลี่ยนเรียนรู้และจัดทำโครงงาน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3A80A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15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734D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E51E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9BBCE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684F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40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8567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-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โครงการยกระดับผลสัมฤทธิ์ทางการเรียน</w:t>
            </w:r>
          </w:p>
          <w:p w14:paraId="70D28054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  <w:p w14:paraId="56921465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  <w:p w14:paraId="3D254686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15F7AB1D" w14:textId="77777777" w:rsidTr="00A11AC8"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1B6E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2CE7A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18.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ร้อยละของนักเรียนชั้นม.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3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มีคะแนนการทดสอบด้านการเขียนและการอ่าน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 xml:space="preserve">ภาษาไทย จากการทดสอบทางการศึกษาระดับชาติขั้นพื้นฐานเพิ่มขึ้นร้อยละ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80340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40.59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17B6D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41.81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8E1E2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43.06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E7A6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44.35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AE9C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45.69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77D1D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7254C5C1" w14:textId="77777777" w:rsidTr="00A11AC8"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C2863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6484A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19.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ร้อยละของนักเรียนชั้นม.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6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มีคะแนนการทดสอบด้านการเขียนและการอ่านภาษาไทย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00F0E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48.35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E7390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49.80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42F4E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50.56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7B4EE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52.08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4D007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53.64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4D8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7A9762AE" w14:textId="77777777" w:rsidTr="00A11AC8"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6B69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C5D03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20.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ร้อยละของนักเรียนชั้นม.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3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มีคะแนนการทดสอบด้านคณิตศาสตร์และวิทยาศาสตร์ จากการทดสอบทางการศึกษาระดับชาติขั้นพื้นฐาน เพิ่มขึ้นร้อยละ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8E29A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30.94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A15B9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33.94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23A3" w14:textId="77777777" w:rsidR="002500E7" w:rsidRPr="00FC7551" w:rsidRDefault="002500E7" w:rsidP="00A11AC8">
            <w:pPr>
              <w:spacing w:line="256" w:lineRule="auto"/>
              <w:ind w:left="-108" w:right="-109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36.94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3FE5A" w14:textId="77777777" w:rsidR="002500E7" w:rsidRPr="00FC7551" w:rsidRDefault="002500E7" w:rsidP="00A11AC8">
            <w:pPr>
              <w:spacing w:line="256" w:lineRule="auto"/>
              <w:ind w:right="-109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39.94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1B03D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42.94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3036D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-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โครงการยกระดับผลสัมฤทธิ์ทางการเรียน </w:t>
            </w:r>
          </w:p>
        </w:tc>
      </w:tr>
      <w:tr w:rsidR="002500E7" w:rsidRPr="00FC7551" w14:paraId="405E0584" w14:textId="77777777" w:rsidTr="00A11AC8"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1B79B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7BAA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21.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ร้อยละของนักเรียนชั้นม.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6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มีคะแนนการทดสอบด้านคณิตศาสตร์และวิทยาศาสตร์ จากการทดสอบทางการศึกษาระดับชาติขั้นพื้นฐาน เพิ่มขึ้นร้อยละ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E181B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26.72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F7423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29.72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7429F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32.72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3BAC9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35.72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16F83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38.72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FBACD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6B342E08" w14:textId="77777777" w:rsidTr="00A11AC8">
        <w:trPr>
          <w:trHeight w:val="2054"/>
        </w:trPr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677E2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4.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ผู้เรียนผลิตงานอย่างสร้างสรรค์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21E9F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22. </w:t>
            </w:r>
            <w:proofErr w:type="gramStart"/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ร้อยละของผลงานนักเรียนชั้น  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</w:t>
            </w:r>
            <w:proofErr w:type="gramEnd"/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 –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3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จากการศึกษาค้นคว้าด้วยตนเอง </w:t>
            </w:r>
            <w:r w:rsidRPr="00FC7551">
              <w:rPr>
                <w:rFonts w:ascii="Times New Roman" w:eastAsia="PMingLiU" w:hAnsi="Times New Roman" w:cs="Angsana New"/>
                <w:sz w:val="20"/>
                <w:szCs w:val="20"/>
                <w:cs/>
              </w:rPr>
              <w:t>(</w:t>
            </w: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Independent Study)</w:t>
            </w:r>
            <w:r w:rsidRPr="00FC7551">
              <w:rPr>
                <w:rFonts w:ascii="Cordia New" w:eastAsia="PMingLiU" w:hAnsi="Cordia New" w:cs="Cordia New"/>
                <w:sz w:val="20"/>
                <w:szCs w:val="20"/>
              </w:rPr>
              <w:t xml:space="preserve">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 xml:space="preserve">ทั้ง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8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กลุ่มสาระการเรียนรู้ได้รับการประเมินจากครูที่สอน มีผลงานที่มีคุณภาพระดับดีเพิ่มขึ้นร้อยละ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DADFB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161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81F2C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09C2C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41EDF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3784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165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8903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-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โครงการยกระดับผลสัมฤทธิ์ทางการเรียน</w:t>
            </w:r>
          </w:p>
          <w:p w14:paraId="49C40B8F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  <w:p w14:paraId="00FC5421" w14:textId="77777777" w:rsidR="002500E7" w:rsidRPr="00FC7551" w:rsidRDefault="002500E7" w:rsidP="00A11AC8">
            <w:pPr>
              <w:spacing w:line="256" w:lineRule="auto"/>
              <w:ind w:right="-107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5D6FA7DC" w14:textId="77777777" w:rsidTr="00A11AC8">
        <w:trPr>
          <w:trHeight w:val="1279"/>
        </w:trPr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6E404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63D41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23. </w:t>
            </w:r>
            <w:proofErr w:type="gramStart"/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ร้อยละของผลงานนักเรียนชั้น  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4</w:t>
            </w:r>
            <w:proofErr w:type="gramEnd"/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 –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6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จากการศึกษาค้นคว้าด้วยตนเอง </w:t>
            </w:r>
            <w:r w:rsidRPr="00FC7551">
              <w:rPr>
                <w:rFonts w:ascii="Times New Roman" w:eastAsia="PMingLiU" w:hAnsi="Times New Roman" w:cs="Angsana New"/>
                <w:sz w:val="20"/>
                <w:szCs w:val="20"/>
                <w:cs/>
              </w:rPr>
              <w:t>(</w:t>
            </w: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Independent Study)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ที่ได้รับการเผยแพร่ผ่านสื่อ</w:t>
            </w:r>
            <w:r w:rsidRPr="00FC7551">
              <w:rPr>
                <w:rFonts w:ascii="Times New Roman" w:eastAsia="PMingLiU" w:hAnsi="Times New Roman" w:cs="Angsana New"/>
                <w:sz w:val="24"/>
                <w:szCs w:val="24"/>
                <w:cs/>
              </w:rPr>
              <w:t xml:space="preserve"> </w:t>
            </w: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ICT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เพิ่มขึ้น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8AB40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50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E786A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E3CE6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70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2F47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A03FA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90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759E0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70655765" w14:textId="77777777" w:rsidTr="00A11AC8">
        <w:trPr>
          <w:trHeight w:val="2914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799A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lastRenderedPageBreak/>
              <w:t xml:space="preserve">5.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ผู้เรียนมีความรับผิดชอบต่อสังคมโลก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FA49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24.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ร้อยละของจำนวนผลงานจากการศึกษาค้นคว้าอิสระด้วยตนเอง </w:t>
            </w:r>
            <w:r w:rsidRPr="00FC7551">
              <w:rPr>
                <w:rFonts w:ascii="Times New Roman" w:eastAsia="PMingLiU" w:hAnsi="Times New Roman" w:cs="Angsana New"/>
                <w:sz w:val="20"/>
                <w:szCs w:val="20"/>
                <w:cs/>
              </w:rPr>
              <w:t>(</w:t>
            </w: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Independent Study)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ที่เกี่ยวกับการทำกิจกรรมบำเพ็ญประโยชน์ด้านสิ่งแวดล้อม วิถีชีวิต ศิลปะ วัฒนธรรม เศรษฐกิจและสังคมของชั้นม.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 –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ม.3 ที่นักเรียนทำด้วยตนเอง ได้รับการประเมินจากครูผู้สอน จากการแสดงผลงานที่โรงเรียนจัดขึ้นเพิ่มขึ้น</w:t>
            </w:r>
          </w:p>
          <w:p w14:paraId="48FA22C6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ทุกปี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4F1AD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5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5B55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8B6C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562E9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52B9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4106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</w:tbl>
    <w:p w14:paraId="577045DE" w14:textId="77777777" w:rsidR="00770638" w:rsidRDefault="00770638" w:rsidP="002500E7">
      <w:pPr>
        <w:spacing w:before="240" w:line="240" w:lineRule="auto"/>
        <w:rPr>
          <w:rFonts w:ascii="Cordia New" w:eastAsia="PMingLiU" w:hAnsi="Cordia New" w:cs="Cordia New"/>
          <w:b/>
          <w:bCs/>
          <w:sz w:val="32"/>
          <w:szCs w:val="32"/>
        </w:rPr>
      </w:pPr>
    </w:p>
    <w:p w14:paraId="7AD6C42F" w14:textId="6FB03F10" w:rsidR="002500E7" w:rsidRPr="00FC7551" w:rsidRDefault="002500E7" w:rsidP="002500E7">
      <w:pPr>
        <w:spacing w:before="240" w:line="240" w:lineRule="auto"/>
        <w:rPr>
          <w:rFonts w:ascii="Cordia New" w:eastAsia="PMingLiU" w:hAnsi="Cordia New" w:cs="Cordia New"/>
          <w:sz w:val="32"/>
          <w:szCs w:val="32"/>
        </w:rPr>
      </w:pPr>
      <w:r>
        <w:rPr>
          <w:rFonts w:ascii="Cordia New" w:eastAsia="PMingLiU" w:hAnsi="Cordia New" w:cs="Cordia New" w:hint="cs"/>
          <w:b/>
          <w:bCs/>
          <w:sz w:val="32"/>
          <w:szCs w:val="32"/>
          <w:cs/>
        </w:rPr>
        <w:t>ต</w:t>
      </w:r>
      <w:r w:rsidRPr="00FC7551">
        <w:rPr>
          <w:rFonts w:ascii="Cordia New" w:eastAsia="PMingLiU" w:hAnsi="Cordia New" w:cs="Cordia New"/>
          <w:b/>
          <w:bCs/>
          <w:sz w:val="32"/>
          <w:szCs w:val="32"/>
          <w:cs/>
        </w:rPr>
        <w:t xml:space="preserve">ารางที่ </w:t>
      </w:r>
      <w:r w:rsidRPr="00FC7551">
        <w:rPr>
          <w:rFonts w:ascii="Cordia New" w:eastAsia="PMingLiU" w:hAnsi="Cordia New" w:cs="Cordia New"/>
          <w:b/>
          <w:bCs/>
          <w:sz w:val="32"/>
          <w:szCs w:val="32"/>
        </w:rPr>
        <w:t>2</w:t>
      </w:r>
      <w:r w:rsidRPr="00FC7551">
        <w:rPr>
          <w:rFonts w:ascii="Cordia New" w:eastAsia="PMingLiU" w:hAnsi="Cordia New" w:cs="Cordia New" w:hint="cs"/>
          <w:b/>
          <w:bCs/>
          <w:sz w:val="32"/>
          <w:szCs w:val="32"/>
          <w:cs/>
        </w:rPr>
        <w:t>.</w:t>
      </w:r>
      <w:r w:rsidRPr="00FC7551">
        <w:rPr>
          <w:rFonts w:ascii="Cordia New" w:eastAsia="PMingLiU" w:hAnsi="Cordia New" w:cs="Cordia New"/>
          <w:b/>
          <w:bCs/>
          <w:sz w:val="32"/>
          <w:szCs w:val="32"/>
        </w:rPr>
        <w:t>2</w:t>
      </w:r>
      <w:r w:rsidRPr="00FC7551">
        <w:rPr>
          <w:rFonts w:ascii="Cordia New" w:eastAsia="PMingLiU" w:hAnsi="Cordia New" w:cs="Cordia New"/>
          <w:sz w:val="32"/>
          <w:szCs w:val="32"/>
          <w:cs/>
        </w:rPr>
        <w:t xml:space="preserve"> ตัวอย่างกลยุทธ์ที่ </w:t>
      </w:r>
      <w:r w:rsidRPr="00FC7551">
        <w:rPr>
          <w:rFonts w:ascii="Cordia New" w:eastAsia="PMingLiU" w:hAnsi="Cordia New" w:cs="Cordia New"/>
          <w:sz w:val="32"/>
          <w:szCs w:val="32"/>
        </w:rPr>
        <w:t xml:space="preserve">2 </w:t>
      </w:r>
      <w:r w:rsidRPr="00FC7551">
        <w:rPr>
          <w:rFonts w:ascii="Cordia New" w:eastAsia="PMingLiU" w:hAnsi="Cordia New" w:cs="Cordia New" w:hint="cs"/>
          <w:sz w:val="32"/>
          <w:szCs w:val="32"/>
          <w:cs/>
        </w:rPr>
        <w:t>พัฒนาการยกระดับการจัดกิจกรรมการเรียนการสอนเทียบเคียงมาตรฐานสากลและมีคุณลักษณะอันพึงประสงค์</w:t>
      </w: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1268"/>
        <w:gridCol w:w="2973"/>
        <w:gridCol w:w="711"/>
        <w:gridCol w:w="685"/>
        <w:gridCol w:w="708"/>
        <w:gridCol w:w="709"/>
        <w:gridCol w:w="709"/>
        <w:gridCol w:w="1582"/>
      </w:tblGrid>
      <w:tr w:rsidR="002500E7" w:rsidRPr="00FC7551" w14:paraId="7AE4CADB" w14:textId="77777777" w:rsidTr="00770638">
        <w:trPr>
          <w:tblHeader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14114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เป้าประสงค์/กลยุทธ์</w:t>
            </w:r>
          </w:p>
        </w:tc>
        <w:tc>
          <w:tcPr>
            <w:tcW w:w="2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A5570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ตัวชี้วัดความสำเร็จ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C73DE" w14:textId="77777777" w:rsidR="002500E7" w:rsidRPr="00FC7551" w:rsidRDefault="002500E7" w:rsidP="00A11AC8">
            <w:pPr>
              <w:spacing w:after="0" w:line="240" w:lineRule="auto"/>
              <w:ind w:left="-108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ข้อมูลปีฐาน</w:t>
            </w:r>
          </w:p>
        </w:tc>
        <w:tc>
          <w:tcPr>
            <w:tcW w:w="2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5DEBF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ค่าเป้าหมายตัวชี้วัด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F09B9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แผนงาน/โครงการ</w:t>
            </w:r>
          </w:p>
        </w:tc>
      </w:tr>
      <w:tr w:rsidR="002500E7" w:rsidRPr="00FC7551" w14:paraId="7CA9B8C8" w14:textId="77777777" w:rsidTr="00770638">
        <w:trPr>
          <w:tblHeader/>
        </w:trPr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2CCB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</w:p>
        </w:tc>
        <w:tc>
          <w:tcPr>
            <w:tcW w:w="2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E3DB0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16FE3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E4754" w14:textId="77777777" w:rsidR="002500E7" w:rsidRPr="00FC7551" w:rsidRDefault="002500E7" w:rsidP="00A11AC8">
            <w:pPr>
              <w:spacing w:after="0" w:line="240" w:lineRule="auto"/>
              <w:ind w:left="-111" w:right="-108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 xml:space="preserve">ปี </w:t>
            </w:r>
            <w:r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2562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368FC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 xml:space="preserve">ปี </w:t>
            </w:r>
            <w:r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2563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74F8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 xml:space="preserve">ปี </w:t>
            </w:r>
            <w:r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2564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3DBC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 xml:space="preserve">ปี </w:t>
            </w:r>
            <w:r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2565</w:t>
            </w: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847DD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</w:p>
        </w:tc>
      </w:tr>
      <w:tr w:rsidR="002500E7" w:rsidRPr="00FC7551" w14:paraId="65623910" w14:textId="77777777" w:rsidTr="00A11AC8">
        <w:trPr>
          <w:trHeight w:val="1273"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2C626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ด้านวิชาการ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84C16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โรงเรียนจัดหลักสูตรที่ส่งเสริมความเป็นเลิศตามความถนัด ความต้องการ ตามศักยภาพของผู้เรียน (วิชาการ กีฬา ดนตรี ศิลปะ ทักษะอาชีพ)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CF3E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A62E8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1089E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60ED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sz w:val="20"/>
                <w:szCs w:val="20"/>
              </w:rPr>
            </w:pPr>
            <w:r w:rsidRPr="00FC7551">
              <w:rPr>
                <w:rFonts w:ascii="Times New Roman" w:eastAsia="PMingLiU" w:hAnsi="Times New Roman" w:cs="Times New Roman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4189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4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9EBA7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-โครงการส่งเสริมความเป็นเลิศทางวิชาการ</w:t>
            </w:r>
          </w:p>
        </w:tc>
      </w:tr>
      <w:tr w:rsidR="002500E7" w:rsidRPr="00FC7551" w14:paraId="2C27D6A1" w14:textId="77777777" w:rsidTr="00A11AC8"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FB06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1D15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2.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โรงเรียนจัดการเรียนการสอนกลุ่มสาระการเรียนรู้คณิตศาสตร์และวิทยาศาสตร์ด้วยภาษาอังกฤษครบทุกชั้น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917B3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1C1A" w14:textId="77777777" w:rsidR="002500E7" w:rsidRPr="00FC7551" w:rsidRDefault="002500E7" w:rsidP="00A11AC8">
            <w:pPr>
              <w:spacing w:after="0" w:line="240" w:lineRule="auto"/>
              <w:ind w:left="-111" w:right="-108"/>
              <w:jc w:val="center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BE67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64EA9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469A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</w:t>
            </w:r>
          </w:p>
          <w:p w14:paraId="39673292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4</w:t>
            </w: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D644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6F13D786" w14:textId="77777777" w:rsidTr="00A11AC8"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1B5D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6475" w14:textId="77777777" w:rsidR="002500E7" w:rsidRPr="00FC7551" w:rsidRDefault="002500E7" w:rsidP="00A11AC8">
            <w:pPr>
              <w:spacing w:after="0" w:line="240" w:lineRule="auto"/>
              <w:ind w:right="-108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3.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โรงเรียนจัดการเรียนการสอนและพัฒนาการศึกษาค้นคว้าด้วยตนเอง </w:t>
            </w:r>
            <w:r w:rsidRPr="00FC7551">
              <w:rPr>
                <w:rFonts w:ascii="Times New Roman" w:eastAsia="PMingLiU" w:hAnsi="Times New Roman" w:cs="Angsana New"/>
                <w:sz w:val="20"/>
                <w:szCs w:val="20"/>
                <w:cs/>
              </w:rPr>
              <w:t>(</w:t>
            </w: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IS) IS1</w:t>
            </w:r>
            <w:r w:rsidRPr="00FC7551">
              <w:rPr>
                <w:rFonts w:ascii="Times New Roman" w:eastAsia="PMingLiU" w:hAnsi="Times New Roman" w:cs="Angsana New"/>
                <w:sz w:val="20"/>
                <w:szCs w:val="20"/>
                <w:cs/>
              </w:rPr>
              <w:t xml:space="preserve"> </w:t>
            </w: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IS</w:t>
            </w:r>
            <w:proofErr w:type="gramStart"/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2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  <w:vertAlign w:val="subscript"/>
              </w:rPr>
              <w:t xml:space="preserve">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และ</w:t>
            </w:r>
            <w:proofErr w:type="gramEnd"/>
            <w:r w:rsidRPr="00FC7551">
              <w:rPr>
                <w:rFonts w:ascii="Cordia New" w:eastAsia="PMingLiU" w:hAnsi="Cordia New" w:cs="Cordia New"/>
                <w:sz w:val="20"/>
                <w:szCs w:val="20"/>
                <w:cs/>
              </w:rPr>
              <w:t xml:space="preserve"> </w:t>
            </w: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IS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 xml:space="preserve">3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  <w:vertAlign w:val="subscript"/>
                <w:cs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CA470" w14:textId="77777777" w:rsidR="002500E7" w:rsidRPr="00FC7551" w:rsidRDefault="002500E7" w:rsidP="00A11AC8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D1E8C" w14:textId="77777777" w:rsidR="002500E7" w:rsidRPr="00FC7551" w:rsidRDefault="002500E7" w:rsidP="00A11AC8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9D41A" w14:textId="77777777" w:rsidR="002500E7" w:rsidRPr="00FC7551" w:rsidRDefault="002500E7" w:rsidP="00A11AC8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AC1F0" w14:textId="77777777" w:rsidR="002500E7" w:rsidRPr="00FC7551" w:rsidRDefault="002500E7" w:rsidP="00A11AC8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DB84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</w:t>
            </w:r>
          </w:p>
          <w:p w14:paraId="6288542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5</w:t>
            </w: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17074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4FA9355F" w14:textId="77777777" w:rsidTr="00A11AC8"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112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F37E0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Times New Roman" w:hAnsi="Cordia New" w:cs="Cordia New"/>
                <w:sz w:val="24"/>
                <w:szCs w:val="24"/>
              </w:rPr>
            </w:pPr>
            <w:r w:rsidRPr="00FC7551">
              <w:rPr>
                <w:rFonts w:ascii="Cordia New" w:eastAsia="Times New Roman" w:hAnsi="Cordia New" w:cs="Cordia New"/>
                <w:sz w:val="24"/>
                <w:szCs w:val="24"/>
              </w:rPr>
              <w:t xml:space="preserve">4. </w:t>
            </w:r>
            <w:r w:rsidRPr="00FC7551">
              <w:rPr>
                <w:rFonts w:ascii="Cordia New" w:eastAsia="Times New Roman" w:hAnsi="Cordia New" w:cs="Cordia New" w:hint="cs"/>
                <w:sz w:val="24"/>
                <w:szCs w:val="24"/>
                <w:cs/>
              </w:rPr>
              <w:t>โรงเรียนมีระบบการวัดและประเมินผล โดยประเมินจากการสอบข้อเขียน สอบปากเปล่า สอบสัมภาษณ์และวิธีที่หลากหลาย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F4804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มี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AB1C6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มี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2B71F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มี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7F0F6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มี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3D8E6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มี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4A6A1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3C55C94C" w14:textId="77777777" w:rsidTr="00A11AC8"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150E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9B47C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Times New Roman" w:hAnsi="Cordia New" w:cs="Cordia New"/>
                <w:sz w:val="24"/>
                <w:szCs w:val="24"/>
              </w:rPr>
            </w:pPr>
            <w:r w:rsidRPr="00FC7551">
              <w:rPr>
                <w:rFonts w:ascii="Cordia New" w:eastAsia="Times New Roman" w:hAnsi="Cordia New" w:cs="Cordia New"/>
                <w:sz w:val="24"/>
                <w:szCs w:val="24"/>
              </w:rPr>
              <w:t xml:space="preserve">5. </w:t>
            </w:r>
            <w:r w:rsidRPr="00FC7551">
              <w:rPr>
                <w:rFonts w:ascii="Cordia New" w:eastAsia="Times New Roman" w:hAnsi="Cordia New" w:cs="Cordia New" w:hint="cs"/>
                <w:sz w:val="24"/>
                <w:szCs w:val="24"/>
                <w:cs/>
              </w:rPr>
              <w:t>ร้อยละของโรงเรียนมีผลการวิจัยเพื่อพัฒนาการจัดการศึกษาด้านการจัดการเรียนการสอนอย่างน้อย</w:t>
            </w:r>
          </w:p>
          <w:p w14:paraId="5957557A" w14:textId="77777777" w:rsidR="002500E7" w:rsidRDefault="002500E7" w:rsidP="00A11AC8">
            <w:pPr>
              <w:spacing w:after="0" w:line="256" w:lineRule="auto"/>
              <w:rPr>
                <w:rFonts w:ascii="Cordia New" w:eastAsia="Times New Roman" w:hAnsi="Cordia New" w:cs="Cordia New"/>
                <w:sz w:val="24"/>
                <w:szCs w:val="24"/>
              </w:rPr>
            </w:pPr>
            <w:r w:rsidRPr="00FC7551">
              <w:rPr>
                <w:rFonts w:ascii="Cordia New" w:eastAsia="Times New Roman" w:hAnsi="Cordia New" w:cs="Cordia New" w:hint="cs"/>
                <w:sz w:val="24"/>
                <w:szCs w:val="24"/>
                <w:cs/>
              </w:rPr>
              <w:t xml:space="preserve">ปีการศึกษาละ </w:t>
            </w:r>
            <w:r w:rsidRPr="00FC7551">
              <w:rPr>
                <w:rFonts w:ascii="Cordia New" w:eastAsia="Times New Roman" w:hAnsi="Cordia New" w:cs="Cordia New"/>
                <w:sz w:val="24"/>
                <w:szCs w:val="24"/>
              </w:rPr>
              <w:t xml:space="preserve">1 </w:t>
            </w:r>
            <w:r w:rsidRPr="00FC7551">
              <w:rPr>
                <w:rFonts w:ascii="Cordia New" w:eastAsia="Times New Roman" w:hAnsi="Cordia New" w:cs="Cordia New" w:hint="cs"/>
                <w:sz w:val="24"/>
                <w:szCs w:val="24"/>
                <w:cs/>
              </w:rPr>
              <w:t>ครั้ง</w:t>
            </w:r>
          </w:p>
          <w:p w14:paraId="6FCE01F0" w14:textId="7D30C81D" w:rsidR="00770638" w:rsidRPr="00FC7551" w:rsidRDefault="00770638" w:rsidP="00A11AC8">
            <w:pPr>
              <w:spacing w:after="0" w:line="256" w:lineRule="auto"/>
              <w:rPr>
                <w:rFonts w:ascii="Cordia New" w:eastAsia="Times New Roman" w:hAnsi="Cordia New" w:cs="Cordia New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4EFF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54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5B63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ABB22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DCD9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A2DFA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62</w:t>
            </w: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8BB1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47E26D94" w14:textId="77777777" w:rsidTr="00A11AC8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84F73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2.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ด้าน</w:t>
            </w:r>
          </w:p>
          <w:p w14:paraId="39ACC10D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การวิจัย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6D422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6.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ร้อยละของจำนวนนักเรียนชั้นม.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 –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6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มีคุณลักษณะและค่านิยมที่ดีตามที่สถานศึกษากำหนดเพิ่มขึ้น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4EFF8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6F234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6B17F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4319A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F99F8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27B55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-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โครงการพัฒนาคุณภาพการศึกษา</w:t>
            </w:r>
          </w:p>
        </w:tc>
      </w:tr>
      <w:tr w:rsidR="002500E7" w:rsidRPr="00FC7551" w14:paraId="7099B402" w14:textId="77777777" w:rsidTr="00A11AC8"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2B0B7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lastRenderedPageBreak/>
              <w:t xml:space="preserve">3.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ด้านคุณลักษณะอันพึงประสงค์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302E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7.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ร้อยละของจำนวนนักเรียนชั้นม.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 –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ม.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6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มีสุขภาวะร่างกายและจิตสังคมผ่านตามเกณฑ์ที่สถานศึกษากำหนดเพิ่มขึ้น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0410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BD238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CAAA7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B8955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0525A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23A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6D115F19" w14:textId="77777777" w:rsidTr="00A11AC8"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9CD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D0ED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8.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ร้อยละของครูจัดกิจกรรมการเรียนการสอนโดยใช้สื่อเทคโนโลยีสารสนเทศและแหล่งเรียนรู้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032EB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E13CD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A5C50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455CA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BC913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BB90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76C89472" w14:textId="77777777" w:rsidTr="00A11AC8"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A2F7A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4.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ด้านกิจกรรมการเรียนการสอน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C3CA7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9.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ร้อยละของครูจัดกิจกรรมการเรียนการสอนตามมาตรฐานตัวชี้วัด หลักสูตรแกนกลางการศึกษาขั้นพื้นฐาน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2551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 (ฉบับปรับปรุง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2560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FAAA1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1EC22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CA1C1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634F0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9D480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9E8E6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-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โครงการพัฒนาคุณภาพการศึกษา</w:t>
            </w:r>
          </w:p>
        </w:tc>
      </w:tr>
      <w:tr w:rsidR="002500E7" w:rsidRPr="00FC7551" w14:paraId="2A917B9E" w14:textId="77777777" w:rsidTr="00A11AC8"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3D1E7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84164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10.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ร้อยละของครูที่มีการตรวจสอบและประเมินผู้เรียนอย่างเป็นระบบและนำผลมาพัฒนา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17531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9A6CC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E3AE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B88EA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58C5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A364A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521D3280" w14:textId="77777777" w:rsidTr="00A11AC8"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21D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FB701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11.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ร้อยละของครูมีการออกข้อสอบตามโครงสร้างที่กำหนดและนำผลการสอบมาวิเคราะห์เพื่อหาแนวทางการพัฒนา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CA982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FBBB6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12D02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84AD0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B0A64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A8FD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</w:tbl>
    <w:p w14:paraId="45273AF5" w14:textId="77777777" w:rsidR="002500E7" w:rsidRPr="00FC7551" w:rsidRDefault="002500E7" w:rsidP="002500E7">
      <w:pPr>
        <w:spacing w:after="0" w:line="240" w:lineRule="auto"/>
        <w:rPr>
          <w:rFonts w:ascii="Cordia New" w:eastAsia="PMingLiU" w:hAnsi="Cordia New" w:cs="Cordia New"/>
          <w:sz w:val="24"/>
          <w:szCs w:val="24"/>
          <w:cs/>
        </w:rPr>
      </w:pPr>
    </w:p>
    <w:p w14:paraId="0D0D9669" w14:textId="77777777" w:rsidR="002500E7" w:rsidRPr="00FC7551" w:rsidRDefault="002500E7" w:rsidP="002500E7">
      <w:pPr>
        <w:spacing w:after="0" w:line="240" w:lineRule="auto"/>
        <w:rPr>
          <w:rFonts w:ascii="Cordia New" w:eastAsia="PMingLiU" w:hAnsi="Cordia New" w:cs="Cordia New"/>
          <w:sz w:val="32"/>
          <w:szCs w:val="32"/>
          <w:cs/>
        </w:rPr>
      </w:pPr>
      <w:r w:rsidRPr="00FC7551">
        <w:rPr>
          <w:rFonts w:ascii="Cordia New" w:eastAsia="PMingLiU" w:hAnsi="Cordia New" w:cs="Cordia New"/>
          <w:b/>
          <w:bCs/>
          <w:sz w:val="32"/>
          <w:szCs w:val="32"/>
          <w:cs/>
        </w:rPr>
        <w:t xml:space="preserve">ตารางที่ </w:t>
      </w:r>
      <w:r w:rsidRPr="00FC7551">
        <w:rPr>
          <w:rFonts w:ascii="Cordia New" w:eastAsia="PMingLiU" w:hAnsi="Cordia New" w:cs="Cordia New"/>
          <w:b/>
          <w:bCs/>
          <w:sz w:val="32"/>
          <w:szCs w:val="32"/>
        </w:rPr>
        <w:t>2</w:t>
      </w:r>
      <w:r w:rsidRPr="00FC7551">
        <w:rPr>
          <w:rFonts w:ascii="Cordia New" w:eastAsia="PMingLiU" w:hAnsi="Cordia New" w:cs="Cordia New" w:hint="cs"/>
          <w:b/>
          <w:bCs/>
          <w:sz w:val="32"/>
          <w:szCs w:val="32"/>
          <w:cs/>
        </w:rPr>
        <w:t>.</w:t>
      </w:r>
      <w:r w:rsidRPr="00FC7551">
        <w:rPr>
          <w:rFonts w:ascii="Cordia New" w:eastAsia="PMingLiU" w:hAnsi="Cordia New" w:cs="Cordia New"/>
          <w:b/>
          <w:bCs/>
          <w:sz w:val="32"/>
          <w:szCs w:val="32"/>
        </w:rPr>
        <w:t>3</w:t>
      </w:r>
      <w:r w:rsidRPr="00FC7551">
        <w:rPr>
          <w:rFonts w:ascii="Cordia New" w:eastAsia="PMingLiU" w:hAnsi="Cordia New" w:cs="Cordia New"/>
          <w:sz w:val="32"/>
          <w:szCs w:val="32"/>
          <w:cs/>
        </w:rPr>
        <w:t xml:space="preserve"> ตัวอย่างกลยุทธ์ที่ </w:t>
      </w:r>
      <w:r w:rsidRPr="00FC7551">
        <w:rPr>
          <w:rFonts w:ascii="Cordia New" w:eastAsia="PMingLiU" w:hAnsi="Cordia New" w:cs="Cordia New"/>
          <w:sz w:val="32"/>
          <w:szCs w:val="32"/>
        </w:rPr>
        <w:t xml:space="preserve">3 </w:t>
      </w:r>
      <w:r w:rsidRPr="00FC7551">
        <w:rPr>
          <w:rFonts w:ascii="Cordia New" w:eastAsia="PMingLiU" w:hAnsi="Cordia New" w:cs="Cordia New" w:hint="cs"/>
          <w:sz w:val="32"/>
          <w:szCs w:val="32"/>
          <w:cs/>
        </w:rPr>
        <w:t xml:space="preserve">พัฒนากระบวนการบริหารจัดการให้มีคุณภาพบนพื้นฐานตามหลักปรัชญาของเศรษฐกิจพอเพียง </w:t>
      </w: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1269"/>
        <w:gridCol w:w="2974"/>
        <w:gridCol w:w="711"/>
        <w:gridCol w:w="564"/>
        <w:gridCol w:w="708"/>
        <w:gridCol w:w="710"/>
        <w:gridCol w:w="709"/>
        <w:gridCol w:w="1700"/>
      </w:tblGrid>
      <w:tr w:rsidR="002500E7" w:rsidRPr="00FC7551" w14:paraId="713DB5A4" w14:textId="77777777" w:rsidTr="00A11AC8">
        <w:trPr>
          <w:tblHeader/>
        </w:trPr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FDF9B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เป้าประสงค์/กลยุทธ์</w:t>
            </w: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2369E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ตัวชี้วัดความสำเร็จ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62828" w14:textId="77777777" w:rsidR="002500E7" w:rsidRPr="00FC7551" w:rsidRDefault="002500E7" w:rsidP="00A11AC8">
            <w:pPr>
              <w:spacing w:after="0" w:line="240" w:lineRule="auto"/>
              <w:ind w:left="-108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ข้อมูลปีฐาน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81C9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ค่าเป้าหมายตัวชี้วัด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2F495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แผนงาน/โครงการ</w:t>
            </w:r>
          </w:p>
        </w:tc>
      </w:tr>
      <w:tr w:rsidR="002500E7" w:rsidRPr="00FC7551" w14:paraId="731AEECE" w14:textId="77777777" w:rsidTr="00A11AC8">
        <w:trPr>
          <w:tblHeader/>
        </w:trPr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E59A6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225ED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5A8CD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980B0" w14:textId="77777777" w:rsidR="002500E7" w:rsidRPr="00FC7551" w:rsidRDefault="002500E7" w:rsidP="00A11AC8">
            <w:pPr>
              <w:spacing w:after="0" w:line="240" w:lineRule="auto"/>
              <w:ind w:left="-111" w:right="-108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 xml:space="preserve">ปี </w:t>
            </w:r>
            <w:r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2562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ACF6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 xml:space="preserve">ปี </w:t>
            </w:r>
            <w:r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2563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A4F14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 xml:space="preserve">ปี </w:t>
            </w:r>
            <w:r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2564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899D2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 xml:space="preserve">ปี </w:t>
            </w:r>
            <w:r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2565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C1F6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</w:p>
        </w:tc>
      </w:tr>
      <w:tr w:rsidR="002500E7" w:rsidRPr="00FC7551" w14:paraId="57B392A7" w14:textId="77777777" w:rsidTr="00A11AC8"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83903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ด้านคุณภาพของผู้บริหารโรงเรียน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022B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ร้อยละของผู้บริหารมีวิสัยทัศน์และสามารถบริหารจัดการโรงเรียนบรรลุตามวิสัยทัศน์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1E091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0D2B9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D7F4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986D4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64F08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9B7A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-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โครงการพัฒนาศักยภาพผู้บริหาร</w:t>
            </w:r>
          </w:p>
        </w:tc>
      </w:tr>
      <w:tr w:rsidR="002500E7" w:rsidRPr="00FC7551" w14:paraId="7E5A04B4" w14:textId="77777777" w:rsidTr="00A11AC8"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DE9E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34FEE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2.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ร้อยละของผู้บริหารมีความเป็นผู้นำทางวิชาการและมีผลงานปรากฏเป็นที่ยอมรับ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E57D3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BDE98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735C0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5D9FE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8DDE9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5F80D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704DC3DC" w14:textId="77777777" w:rsidTr="00A11AC8"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36281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6C51C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3.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ร้อยละของผู้บริหารสามารถใช้ภาษาอังกฤษในการสื่อสาร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47945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2B73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8BD63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633F0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36822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EDA6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759619A6" w14:textId="77777777" w:rsidTr="00A11AC8"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C754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EDDD2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4.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ร้อยละของผู้บริหารมีประสบการณ์การอบรม ศึกษาดูงานและแลกเปลี่ยนเรียนรู้ในการจัดการศึกษาในระดับชาติ/นานาชาติ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A851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FBE6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D838A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2EEF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14C96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CE17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0B236036" w14:textId="77777777" w:rsidTr="00A11AC8"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2F895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72898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5.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ร้อยละของผู้บริหารมีความสามารถในการใช้ </w:t>
            </w: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ICT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ในการสื่อสารและการบริหารจัดการ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3F75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86F74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88A09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44D63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D229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7132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6A7D89A0" w14:textId="77777777" w:rsidTr="00A11AC8"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EB14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51EA9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6.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ร้อยละของผู้บริหารจัดการด้วยเกณฑ์รางวัลคุณภาพ </w:t>
            </w:r>
            <w:proofErr w:type="spellStart"/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สพฐ</w:t>
            </w:r>
            <w:proofErr w:type="spellEnd"/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. </w:t>
            </w:r>
            <w:r w:rsidRPr="00FC7551">
              <w:rPr>
                <w:rFonts w:ascii="Times New Roman" w:eastAsia="PMingLiU" w:hAnsi="Times New Roman" w:cs="Angsana New"/>
                <w:sz w:val="20"/>
                <w:szCs w:val="20"/>
                <w:cs/>
              </w:rPr>
              <w:t>(</w:t>
            </w:r>
            <w:r w:rsidRPr="00FC7551">
              <w:rPr>
                <w:rFonts w:ascii="Times New Roman" w:eastAsia="PMingLiU" w:hAnsi="Times New Roman" w:cs="Times New Roman"/>
                <w:sz w:val="20"/>
                <w:szCs w:val="20"/>
              </w:rPr>
              <w:t>OBECQA)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5EFA5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53E7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A78EA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DAB76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78A7D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88ED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7C9876DC" w14:textId="77777777" w:rsidTr="00A11AC8"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5BB21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D26D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7.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ร้อยละของผู้บริหารจัดการสภาพแวดล้อมที่เอื้อต่อการจัดการเรียนรู้ของผู้เรียนอย่างมีคุณภาพ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DA019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3CCB3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0E544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82D4E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EDBD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354C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674CF0E2" w14:textId="77777777" w:rsidTr="00A11AC8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4DFF2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2.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ด้านระบบการบริหารการจัดการ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EA81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8.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ร้อยละของโรงเรียนสามารถแสวงหา ระดมทรัพยากรด้านต่างๆ เพื่อพัฒนาความเป็นเลิศในการจัดการเรียนการสอนและสามารถบริหารจัดการได้อย่างคล่องตัวตามสภาพความต้องการและจำเป็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43B6C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80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85635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FD07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AE436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1D052" w14:textId="77777777" w:rsidR="002500E7" w:rsidRPr="00FC7551" w:rsidRDefault="002500E7" w:rsidP="00A11AC8">
            <w:pPr>
              <w:spacing w:after="0"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B86D" w14:textId="77777777" w:rsidR="002500E7" w:rsidRPr="00FC7551" w:rsidRDefault="002500E7" w:rsidP="00A11AC8">
            <w:pPr>
              <w:spacing w:after="0"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-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โครงการพัฒนาคุณภาพการศึกษา</w:t>
            </w:r>
          </w:p>
        </w:tc>
      </w:tr>
      <w:tr w:rsidR="002500E7" w:rsidRPr="00FC7551" w14:paraId="3C70C0AB" w14:textId="77777777" w:rsidTr="00A11AC8"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1EC4A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3.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ด้านปัจจัย</w:t>
            </w:r>
          </w:p>
          <w:p w14:paraId="639292B8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  <w:cs/>
              </w:rPr>
              <w:t>พื้นฐาน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393C2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9.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ร้อยละของโรงเรียนที่จัดให้มีหนังสือ ตำราเรียน สื่อเทคโนโลยีที่มีคุณภาพอย่างเพียงพอ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83711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6CDA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DD3B1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F07BC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8C0B7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60B6B" w14:textId="77777777" w:rsidR="002500E7" w:rsidRPr="00FC7551" w:rsidRDefault="002500E7" w:rsidP="00A11AC8">
            <w:pPr>
              <w:spacing w:line="256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-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โครงการพัฒนาเครือข่ายสารสนเทศ</w:t>
            </w:r>
          </w:p>
        </w:tc>
      </w:tr>
      <w:tr w:rsidR="002500E7" w:rsidRPr="00FC7551" w14:paraId="72EF5CE2" w14:textId="77777777" w:rsidTr="00A11AC8"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2DD2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6B8FE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10.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ร้อยละของโรงเรียนที่มีห้องสมุด แหล่งเรียนรู้ ศูนย์ปรัชญาของเศรษฐกิจพอเพียง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3AABD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9CC8F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950C2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BEEE8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8F83F" w14:textId="77777777" w:rsidR="002500E7" w:rsidRPr="00FC7551" w:rsidRDefault="002500E7" w:rsidP="00A11AC8">
            <w:pPr>
              <w:spacing w:line="256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20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6B0B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1AE18046" w14:textId="77777777" w:rsidTr="00A11AC8"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B4CC6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3FBE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11.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ร้อยละของโรงเรียนมีเครือข่ายอินเทอร์เน็ตแบบความเร็วสูงเชื่อมโยง ครอบคลุมพื้นที่ของโรงเรียน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32081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80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F5D0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D1DA0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68713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B8CC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63C3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377402DF" w14:textId="77777777" w:rsidTr="00A11AC8"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2B2ED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72275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12.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ร้อยละของโรงเรียนที่ดำเนินงานตามเกณฑ์มาตรฐานการปฏิบัติงานโรงเรียนมัธยมศึกษา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2552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(ปรับปรุง พ.ศ. </w:t>
            </w: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2560)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และผ่านเกณฑ์การประเมิน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1E615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4659B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ACB12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2A43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B1313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855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2E384DDF" w14:textId="77777777" w:rsidTr="00A11AC8"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F06F1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A34E7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13.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ร้อยละของโรงเรียนมีเครือข่ายร่วมพัฒนาระดับท้องถิ่น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C4461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81B80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3C44E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ED720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FCAF4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D4D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5C3FDB1F" w14:textId="77777777" w:rsidTr="00A11AC8"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03C34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268B7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14.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ร้อยละของโรงเรียนมีเครือข่ายสนับสนุนจากสถาบันอุดมศึกษาและองค์กรอื่น ทั้งภาครัฐและเอกชน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7F571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FDC66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7018E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38FE2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3AF22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2A9F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3D00ACED" w14:textId="77777777" w:rsidTr="00A11AC8"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6256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5C4E7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15.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ร้อยละของครูและนักเรียนมีเครือข่ายแลกเปลี่ยนเรียนรู้กับบุคคลอื่นในประเทศ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F754A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3412B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7EBAF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96E71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EC509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B7E5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33FA79B1" w14:textId="77777777" w:rsidTr="00A11AC8"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6C6AE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0DF1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16.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ร้อยละของโรงเรียนมีระบบกำกับติดตาม ประเมินผลการบริหารจัดการศึกษา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B8C69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6792E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395E1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9AD1D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2D2E1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0D50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35161F82" w14:textId="77777777" w:rsidTr="00A11AC8"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B3B97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9E3D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17.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ร้อยละของมีการบริหารจัดการข้อมูลสารสนเทศอย่างเป็นระบบ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6ED6D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F302A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76C44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1183C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BB276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1DCD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</w:tbl>
    <w:p w14:paraId="2CC3967E" w14:textId="77777777" w:rsidR="002500E7" w:rsidRPr="00FC7551" w:rsidRDefault="002500E7" w:rsidP="002500E7">
      <w:pPr>
        <w:spacing w:after="0" w:line="240" w:lineRule="auto"/>
        <w:rPr>
          <w:rFonts w:ascii="Cordia New" w:eastAsia="PMingLiU" w:hAnsi="Cordia New" w:cs="Cordia New"/>
          <w:sz w:val="24"/>
          <w:szCs w:val="24"/>
        </w:rPr>
      </w:pPr>
    </w:p>
    <w:p w14:paraId="66713890" w14:textId="77777777" w:rsidR="002500E7" w:rsidRDefault="002500E7" w:rsidP="002500E7">
      <w:pPr>
        <w:spacing w:after="0" w:line="240" w:lineRule="auto"/>
        <w:rPr>
          <w:rFonts w:ascii="Cordia New" w:eastAsia="PMingLiU" w:hAnsi="Cordia New" w:cs="Cordia New"/>
          <w:b/>
          <w:bCs/>
          <w:sz w:val="32"/>
          <w:szCs w:val="32"/>
        </w:rPr>
      </w:pPr>
    </w:p>
    <w:p w14:paraId="2093CF85" w14:textId="0BC5B59D" w:rsidR="002500E7" w:rsidRDefault="002500E7" w:rsidP="002500E7">
      <w:pPr>
        <w:spacing w:after="0" w:line="240" w:lineRule="auto"/>
        <w:rPr>
          <w:rFonts w:ascii="Cordia New" w:eastAsia="PMingLiU" w:hAnsi="Cordia New" w:cs="Cordia New"/>
          <w:b/>
          <w:bCs/>
          <w:sz w:val="32"/>
          <w:szCs w:val="32"/>
        </w:rPr>
      </w:pPr>
    </w:p>
    <w:p w14:paraId="3AD4FB70" w14:textId="77777777" w:rsidR="00770638" w:rsidRDefault="00770638" w:rsidP="002500E7">
      <w:pPr>
        <w:spacing w:after="0" w:line="240" w:lineRule="auto"/>
        <w:rPr>
          <w:rFonts w:ascii="Cordia New" w:eastAsia="PMingLiU" w:hAnsi="Cordia New" w:cs="Cordia New"/>
          <w:b/>
          <w:bCs/>
          <w:sz w:val="32"/>
          <w:szCs w:val="32"/>
        </w:rPr>
      </w:pPr>
    </w:p>
    <w:p w14:paraId="618CE7AC" w14:textId="77777777" w:rsidR="002500E7" w:rsidRDefault="002500E7" w:rsidP="002500E7">
      <w:pPr>
        <w:spacing w:after="0" w:line="240" w:lineRule="auto"/>
        <w:rPr>
          <w:rFonts w:ascii="Cordia New" w:eastAsia="PMingLiU" w:hAnsi="Cordia New" w:cs="Cordia New"/>
          <w:b/>
          <w:bCs/>
          <w:sz w:val="32"/>
          <w:szCs w:val="32"/>
        </w:rPr>
      </w:pPr>
    </w:p>
    <w:p w14:paraId="75A0A0D3" w14:textId="77777777" w:rsidR="002500E7" w:rsidRDefault="002500E7" w:rsidP="002500E7">
      <w:pPr>
        <w:spacing w:after="0" w:line="240" w:lineRule="auto"/>
        <w:rPr>
          <w:rFonts w:ascii="Cordia New" w:eastAsia="PMingLiU" w:hAnsi="Cordia New" w:cs="Cordia New"/>
          <w:b/>
          <w:bCs/>
          <w:sz w:val="32"/>
          <w:szCs w:val="32"/>
        </w:rPr>
      </w:pPr>
    </w:p>
    <w:p w14:paraId="2E46BBB6" w14:textId="77777777" w:rsidR="002500E7" w:rsidRPr="00FC7551" w:rsidRDefault="002500E7" w:rsidP="002500E7">
      <w:pPr>
        <w:spacing w:after="0" w:line="240" w:lineRule="auto"/>
        <w:rPr>
          <w:rFonts w:ascii="Cordia New" w:eastAsia="PMingLiU" w:hAnsi="Cordia New" w:cs="Cordia New"/>
          <w:sz w:val="32"/>
          <w:szCs w:val="32"/>
        </w:rPr>
      </w:pPr>
      <w:r w:rsidRPr="00FC7551">
        <w:rPr>
          <w:rFonts w:ascii="Cordia New" w:eastAsia="PMingLiU" w:hAnsi="Cordia New" w:cs="Cordia New"/>
          <w:b/>
          <w:bCs/>
          <w:sz w:val="32"/>
          <w:szCs w:val="32"/>
          <w:cs/>
        </w:rPr>
        <w:lastRenderedPageBreak/>
        <w:t xml:space="preserve">ตารางที่ </w:t>
      </w:r>
      <w:r w:rsidRPr="00FC7551">
        <w:rPr>
          <w:rFonts w:ascii="Cordia New" w:eastAsia="PMingLiU" w:hAnsi="Cordia New" w:cs="Cordia New"/>
          <w:b/>
          <w:bCs/>
          <w:sz w:val="32"/>
          <w:szCs w:val="32"/>
        </w:rPr>
        <w:t>2</w:t>
      </w:r>
      <w:r w:rsidRPr="00FC7551">
        <w:rPr>
          <w:rFonts w:ascii="Cordia New" w:eastAsia="PMingLiU" w:hAnsi="Cordia New" w:cs="Cordia New" w:hint="cs"/>
          <w:b/>
          <w:bCs/>
          <w:sz w:val="32"/>
          <w:szCs w:val="32"/>
          <w:cs/>
        </w:rPr>
        <w:t>.</w:t>
      </w:r>
      <w:r w:rsidRPr="00FC7551">
        <w:rPr>
          <w:rFonts w:ascii="Cordia New" w:eastAsia="PMingLiU" w:hAnsi="Cordia New" w:cs="Cordia New"/>
          <w:b/>
          <w:bCs/>
          <w:sz w:val="32"/>
          <w:szCs w:val="32"/>
        </w:rPr>
        <w:t>4</w:t>
      </w:r>
      <w:r w:rsidRPr="00FC7551">
        <w:rPr>
          <w:rFonts w:ascii="Cordia New" w:eastAsia="PMingLiU" w:hAnsi="Cordia New" w:cs="Cordia New"/>
          <w:sz w:val="32"/>
          <w:szCs w:val="32"/>
          <w:cs/>
        </w:rPr>
        <w:t xml:space="preserve"> ตัวอย่างกลยุทธ์ที่ </w:t>
      </w:r>
      <w:r w:rsidRPr="00FC7551">
        <w:rPr>
          <w:rFonts w:ascii="Cordia New" w:eastAsia="PMingLiU" w:hAnsi="Cordia New" w:cs="Cordia New"/>
          <w:sz w:val="32"/>
          <w:szCs w:val="32"/>
        </w:rPr>
        <w:t xml:space="preserve">4 </w:t>
      </w:r>
      <w:r w:rsidRPr="00FC7551">
        <w:rPr>
          <w:rFonts w:ascii="Cordia New" w:eastAsia="PMingLiU" w:hAnsi="Cordia New" w:cs="Cordia New" w:hint="cs"/>
          <w:sz w:val="32"/>
          <w:szCs w:val="32"/>
          <w:cs/>
        </w:rPr>
        <w:t>พัฒนาสมรรถนะครูและบุคลากรทางการศึกษาให้มีขีดความสามารถในการปฏิบัติงาน</w:t>
      </w: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1269"/>
        <w:gridCol w:w="2974"/>
        <w:gridCol w:w="711"/>
        <w:gridCol w:w="564"/>
        <w:gridCol w:w="708"/>
        <w:gridCol w:w="710"/>
        <w:gridCol w:w="709"/>
        <w:gridCol w:w="1700"/>
      </w:tblGrid>
      <w:tr w:rsidR="002500E7" w:rsidRPr="00FC7551" w14:paraId="5CDCA1D0" w14:textId="77777777" w:rsidTr="00A11AC8"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BEEBC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เป้าประสงค์/กลยุทธ์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29648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ตัวชี้วัดความสำเร็จ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C4F40" w14:textId="77777777" w:rsidR="002500E7" w:rsidRPr="00FC7551" w:rsidRDefault="002500E7" w:rsidP="00A11AC8">
            <w:pPr>
              <w:spacing w:after="0" w:line="240" w:lineRule="auto"/>
              <w:ind w:left="-108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ข้อมูลปีฐาน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93746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ค่าเป้าหมายตัวชี้วัด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A36FF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>แผนงาน/โครงการ</w:t>
            </w:r>
          </w:p>
        </w:tc>
      </w:tr>
      <w:tr w:rsidR="002500E7" w:rsidRPr="00FC7551" w14:paraId="2E823CCF" w14:textId="77777777" w:rsidTr="00A11AC8"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885DA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3B523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901B7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3A903" w14:textId="77777777" w:rsidR="002500E7" w:rsidRPr="00FC7551" w:rsidRDefault="002500E7" w:rsidP="00A11AC8">
            <w:pPr>
              <w:spacing w:after="0" w:line="240" w:lineRule="auto"/>
              <w:ind w:left="-111" w:right="-108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 xml:space="preserve">ปี </w:t>
            </w: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25</w:t>
            </w:r>
            <w:r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7C8A2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 xml:space="preserve">ปี </w:t>
            </w:r>
            <w:r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2563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8C1F3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 xml:space="preserve">ปี </w:t>
            </w:r>
            <w:r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2564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54B9D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b/>
                <w:bCs/>
                <w:sz w:val="24"/>
                <w:szCs w:val="24"/>
                <w:cs/>
              </w:rPr>
              <w:t xml:space="preserve">ปี </w:t>
            </w:r>
            <w:r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  <w:t>2565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292A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b/>
                <w:bCs/>
                <w:sz w:val="24"/>
                <w:szCs w:val="24"/>
              </w:rPr>
            </w:pPr>
          </w:p>
        </w:tc>
      </w:tr>
      <w:tr w:rsidR="002500E7" w:rsidRPr="00FC7551" w14:paraId="7FD5BDC8" w14:textId="77777777" w:rsidTr="00A11AC8"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3A6FE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การบริหารจัดการชั้นเรียน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A374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1.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ร้อยละของครูและบุคลากรทางการศึกษา มีการจัดบรรยากาศในชั้นเรียนให้เอื้อต่อกิจกรรม       การเรียนการสอน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7E3A2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477EC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969CF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D0936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71C61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8A52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-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โครงการพัฒนาแหล่งเรียนรู้ในสถานศึกษา</w:t>
            </w:r>
          </w:p>
        </w:tc>
      </w:tr>
      <w:tr w:rsidR="002500E7" w:rsidRPr="00FC7551" w14:paraId="3057E899" w14:textId="77777777" w:rsidTr="00A11AC8"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EAD53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C12C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2.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ร้อยละของครูและบุคลากรทางการศึกษา มีการจัดกิจกรรม   การเรียนการสอนที่ดึงดูดความสนใจและกระตุ้น ให้เอื้อต่อการเรียนรู้ของผู้เรียน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57E2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  <w:p w14:paraId="52EA33EB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</w:p>
          <w:p w14:paraId="7DD6AEC3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</w:p>
          <w:p w14:paraId="2FFB5A5D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6E70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918F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F0BF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B820A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88B62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628B23F1" w14:textId="77777777" w:rsidTr="00A11AC8"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2FFB0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7CF11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3.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 xml:space="preserve">ร้อยละของครูและบุคลากรทางการศึกษาที่สามารถควบคุม กำกับ </w:t>
            </w:r>
            <w:proofErr w:type="gramStart"/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ให้ผู้เรียนอยู่ในกฎระเบียบระหว่างการจัดกิจกรรมการเรียน  การสอน</w:t>
            </w:r>
            <w:proofErr w:type="gramEnd"/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87A1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31E20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7AE63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A9A4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DA95C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6F6E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255F5489" w14:textId="77777777" w:rsidTr="00A11AC8"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ECE3D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2.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ด้านคุณภาพครูและบุคลากรทางการศึกษา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AAD0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4.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ร้อยละของครูและบุคลากรทางการศึกษา มีความสารถในการใช้เทคโนโลยีในการจัดกิจกรรม       การเรียนการสอน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D18EB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60.35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1E9E0" w14:textId="77777777" w:rsidR="002500E7" w:rsidRPr="00FC7551" w:rsidRDefault="002500E7" w:rsidP="00A11AC8">
            <w:pPr>
              <w:spacing w:after="0" w:line="240" w:lineRule="auto"/>
              <w:ind w:right="-109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66.3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635E7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81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.00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EBEC0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85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.00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8B1CE" w14:textId="77777777" w:rsidR="002500E7" w:rsidRPr="00FC7551" w:rsidRDefault="002500E7" w:rsidP="00A11AC8">
            <w:pPr>
              <w:spacing w:after="0" w:line="240" w:lineRule="auto"/>
              <w:jc w:val="center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9EE9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-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โครงการพัฒนาศักยภาพครูสู่ความเป็นครูมืออาชีพ</w:t>
            </w:r>
          </w:p>
          <w:p w14:paraId="7BB3375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-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โครงการพัฒนาเสริมสร้างศักยภาพการปฏิบัติงานของบุคลากร</w:t>
            </w:r>
          </w:p>
        </w:tc>
      </w:tr>
      <w:tr w:rsidR="002500E7" w:rsidRPr="00FC7551" w14:paraId="63222199" w14:textId="77777777" w:rsidTr="00A11AC8"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AC15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821F0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5.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ร้อยละของครูและบุคลากรทาง การศึกษาสามารถใช้ภาษาอังกฤษในการสื่อสารได้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ACD4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60.35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1F582" w14:textId="77777777" w:rsidR="002500E7" w:rsidRPr="00FC7551" w:rsidRDefault="002500E7" w:rsidP="00A11AC8">
            <w:pPr>
              <w:spacing w:after="0" w:line="240" w:lineRule="auto"/>
              <w:ind w:right="-109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70.2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4587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81.00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297B5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80.75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2E9B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D43E2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  <w:tr w:rsidR="002500E7" w:rsidRPr="00FC7551" w14:paraId="68332765" w14:textId="77777777" w:rsidTr="00A11AC8"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FC506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633DE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 xml:space="preserve">6. 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ร้อยละของครูและบุคลากรทาง การศึกษาได้รับรางวัลระดับชาติ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0D0CC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7.10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6F369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3.9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4B9B1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8.1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9E21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12.75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484F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  <w:r w:rsidRPr="00FC7551">
              <w:rPr>
                <w:rFonts w:ascii="Cordia New" w:eastAsia="PMingLiU" w:hAnsi="Cordia New" w:cs="Cordia New"/>
                <w:sz w:val="24"/>
                <w:szCs w:val="24"/>
              </w:rPr>
              <w:t>17</w:t>
            </w:r>
            <w:r w:rsidRPr="00FC7551">
              <w:rPr>
                <w:rFonts w:ascii="Cordia New" w:eastAsia="PMingLiU" w:hAnsi="Cordia New" w:cs="Cordia New" w:hint="cs"/>
                <w:sz w:val="24"/>
                <w:szCs w:val="24"/>
                <w:cs/>
              </w:rPr>
              <w:t>.00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BCF8" w14:textId="77777777" w:rsidR="002500E7" w:rsidRPr="00FC7551" w:rsidRDefault="002500E7" w:rsidP="00A11AC8">
            <w:pPr>
              <w:spacing w:after="0" w:line="240" w:lineRule="auto"/>
              <w:rPr>
                <w:rFonts w:ascii="Cordia New" w:eastAsia="PMingLiU" w:hAnsi="Cordia New" w:cs="Cordia New"/>
                <w:sz w:val="24"/>
                <w:szCs w:val="24"/>
              </w:rPr>
            </w:pPr>
          </w:p>
        </w:tc>
      </w:tr>
    </w:tbl>
    <w:p w14:paraId="0D7B3B77" w14:textId="77777777" w:rsidR="002500E7" w:rsidRPr="00FC7551" w:rsidRDefault="002500E7" w:rsidP="002500E7">
      <w:pPr>
        <w:spacing w:line="240" w:lineRule="auto"/>
        <w:rPr>
          <w:rFonts w:ascii="Cordia New" w:eastAsia="PMingLiU" w:hAnsi="Cordia New" w:cs="Cordia New"/>
          <w:b/>
          <w:bCs/>
          <w:sz w:val="32"/>
          <w:szCs w:val="32"/>
        </w:rPr>
      </w:pPr>
    </w:p>
    <w:p w14:paraId="4BA4FBAD" w14:textId="77777777" w:rsidR="002500E7" w:rsidRPr="00FC58A7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13580593" w14:textId="77777777" w:rsidR="002500E7" w:rsidRPr="00FC58A7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32DA9732" w14:textId="77777777" w:rsidR="002500E7" w:rsidRPr="00FC58A7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06E714E3" w14:textId="77777777" w:rsidR="002500E7" w:rsidRPr="00FC58A7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6A18F306" w14:textId="77777777" w:rsidR="002500E7" w:rsidRPr="00FC58A7" w:rsidRDefault="002500E7" w:rsidP="002500E7">
      <w:pPr>
        <w:tabs>
          <w:tab w:val="left" w:pos="1134"/>
        </w:tabs>
        <w:spacing w:after="0" w:line="240" w:lineRule="auto"/>
        <w:ind w:left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eastAsia="ja-JP"/>
        </w:rPr>
      </w:pPr>
    </w:p>
    <w:p w14:paraId="5A300D9C" w14:textId="77777777" w:rsidR="002500E7" w:rsidRDefault="002500E7" w:rsidP="002500E7">
      <w:pPr>
        <w:pStyle w:val="Default"/>
        <w:jc w:val="center"/>
        <w:rPr>
          <w:b/>
          <w:bCs/>
          <w:sz w:val="32"/>
          <w:szCs w:val="32"/>
        </w:rPr>
      </w:pPr>
    </w:p>
    <w:p w14:paraId="0087111D" w14:textId="77777777" w:rsidR="002500E7" w:rsidRDefault="002500E7" w:rsidP="002500E7">
      <w:pPr>
        <w:pStyle w:val="Default"/>
        <w:jc w:val="center"/>
        <w:rPr>
          <w:b/>
          <w:bCs/>
          <w:sz w:val="32"/>
          <w:szCs w:val="32"/>
        </w:rPr>
      </w:pPr>
    </w:p>
    <w:p w14:paraId="58A8272D" w14:textId="77777777" w:rsidR="002500E7" w:rsidRDefault="002500E7" w:rsidP="002500E7">
      <w:pPr>
        <w:pStyle w:val="Default"/>
        <w:jc w:val="center"/>
        <w:rPr>
          <w:b/>
          <w:bCs/>
          <w:sz w:val="32"/>
          <w:szCs w:val="32"/>
        </w:rPr>
      </w:pPr>
    </w:p>
    <w:p w14:paraId="45F3D88B" w14:textId="17BEC265" w:rsidR="002500E7" w:rsidRDefault="002500E7" w:rsidP="002500E7">
      <w:pPr>
        <w:pStyle w:val="Default"/>
        <w:jc w:val="center"/>
        <w:rPr>
          <w:b/>
          <w:bCs/>
          <w:sz w:val="32"/>
          <w:szCs w:val="32"/>
        </w:rPr>
      </w:pPr>
    </w:p>
    <w:p w14:paraId="0C3453D8" w14:textId="4E812CF5" w:rsidR="00770638" w:rsidRDefault="00770638" w:rsidP="002500E7">
      <w:pPr>
        <w:pStyle w:val="Default"/>
        <w:jc w:val="center"/>
        <w:rPr>
          <w:b/>
          <w:bCs/>
          <w:sz w:val="32"/>
          <w:szCs w:val="32"/>
        </w:rPr>
      </w:pPr>
    </w:p>
    <w:p w14:paraId="4CA68247" w14:textId="77777777" w:rsidR="00770638" w:rsidRDefault="00770638" w:rsidP="002500E7">
      <w:pPr>
        <w:pStyle w:val="Default"/>
        <w:jc w:val="center"/>
        <w:rPr>
          <w:b/>
          <w:bCs/>
          <w:sz w:val="32"/>
          <w:szCs w:val="32"/>
        </w:rPr>
      </w:pPr>
    </w:p>
    <w:p w14:paraId="36C720B7" w14:textId="77777777" w:rsidR="002500E7" w:rsidRDefault="002500E7" w:rsidP="002500E7">
      <w:pPr>
        <w:pStyle w:val="Default"/>
        <w:jc w:val="center"/>
        <w:rPr>
          <w:b/>
          <w:bCs/>
          <w:sz w:val="32"/>
          <w:szCs w:val="32"/>
        </w:rPr>
      </w:pPr>
    </w:p>
    <w:p w14:paraId="103EEC9E" w14:textId="77777777" w:rsidR="002500E7" w:rsidRDefault="002500E7" w:rsidP="002500E7">
      <w:pPr>
        <w:pStyle w:val="Default"/>
        <w:jc w:val="center"/>
        <w:rPr>
          <w:b/>
          <w:bCs/>
          <w:sz w:val="32"/>
          <w:szCs w:val="32"/>
        </w:rPr>
      </w:pPr>
    </w:p>
    <w:p w14:paraId="278AAC13" w14:textId="77777777" w:rsidR="002500E7" w:rsidRDefault="002500E7" w:rsidP="002500E7">
      <w:pPr>
        <w:pStyle w:val="Default"/>
        <w:jc w:val="center"/>
        <w:rPr>
          <w:rFonts w:hint="cs"/>
          <w:sz w:val="32"/>
          <w:szCs w:val="32"/>
        </w:rPr>
      </w:pPr>
      <w:r>
        <w:rPr>
          <w:b/>
          <w:bCs/>
          <w:sz w:val="32"/>
          <w:szCs w:val="32"/>
          <w:cs/>
        </w:rPr>
        <w:lastRenderedPageBreak/>
        <w:t>ค่าเป้าหมายการด</w:t>
      </w:r>
      <w:r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เนินการตามกลยุทธ์โรงเรียน</w:t>
      </w:r>
    </w:p>
    <w:p w14:paraId="0DF81C3D" w14:textId="2AE0BE61" w:rsidR="002500E7" w:rsidRDefault="002500E7" w:rsidP="002500E7">
      <w:pPr>
        <w:pStyle w:val="Default"/>
        <w:jc w:val="center"/>
        <w:rPr>
          <w:b/>
          <w:bCs/>
          <w:sz w:val="32"/>
          <w:szCs w:val="32"/>
        </w:rPr>
      </w:pPr>
      <w:r>
        <w:rPr>
          <w:sz w:val="32"/>
          <w:szCs w:val="32"/>
          <w:cs/>
        </w:rPr>
        <w:t>ที่สอดคล้องกับมาตรฐานการศึกษาขั้นพื้นฐาน</w:t>
      </w:r>
    </w:p>
    <w:p w14:paraId="0AF447E3" w14:textId="77777777" w:rsidR="00770638" w:rsidRDefault="00770638" w:rsidP="002500E7">
      <w:pPr>
        <w:pStyle w:val="Default"/>
        <w:jc w:val="center"/>
        <w:rPr>
          <w:b/>
          <w:bCs/>
          <w:sz w:val="32"/>
          <w:szCs w:val="32"/>
        </w:rPr>
      </w:pPr>
    </w:p>
    <w:p w14:paraId="026000A5" w14:textId="77777777" w:rsidR="002500E7" w:rsidRDefault="002500E7" w:rsidP="002500E7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มาตรฐานที่</w:t>
      </w:r>
      <w:r>
        <w:rPr>
          <w:b/>
          <w:bCs/>
          <w:sz w:val="32"/>
          <w:szCs w:val="32"/>
        </w:rPr>
        <w:t xml:space="preserve"> 1 </w:t>
      </w:r>
      <w:r>
        <w:rPr>
          <w:b/>
          <w:bCs/>
          <w:sz w:val="32"/>
          <w:szCs w:val="32"/>
          <w:cs/>
        </w:rPr>
        <w:t>คุณภาพของผู้เรียน</w:t>
      </w:r>
    </w:p>
    <w:tbl>
      <w:tblPr>
        <w:tblStyle w:val="ae"/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4"/>
        <w:gridCol w:w="3402"/>
        <w:gridCol w:w="708"/>
        <w:gridCol w:w="709"/>
        <w:gridCol w:w="709"/>
        <w:gridCol w:w="709"/>
        <w:gridCol w:w="1729"/>
      </w:tblGrid>
      <w:tr w:rsidR="002500E7" w14:paraId="6B1CFB3B" w14:textId="77777777" w:rsidTr="00A11AC8">
        <w:tc>
          <w:tcPr>
            <w:tcW w:w="1844" w:type="dxa"/>
            <w:vMerge w:val="restart"/>
            <w:vAlign w:val="center"/>
          </w:tcPr>
          <w:p w14:paraId="38055B0F" w14:textId="77777777" w:rsidR="002500E7" w:rsidRDefault="002500E7" w:rsidP="00A11AC8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  <w:cs/>
              </w:rPr>
              <w:t>วัตถุประสงค์หลัก</w:t>
            </w:r>
          </w:p>
          <w:p w14:paraId="4083333B" w14:textId="77777777" w:rsidR="002500E7" w:rsidRDefault="002500E7" w:rsidP="00A11AC8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  <w:cs/>
              </w:rPr>
              <w:t>เชิงกลยุทธ์</w:t>
            </w:r>
          </w:p>
        </w:tc>
        <w:tc>
          <w:tcPr>
            <w:tcW w:w="3402" w:type="dxa"/>
            <w:vMerge w:val="restart"/>
            <w:vAlign w:val="center"/>
          </w:tcPr>
          <w:p w14:paraId="045134AE" w14:textId="77777777" w:rsidR="002500E7" w:rsidRDefault="002500E7" w:rsidP="00A11AC8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2835" w:type="dxa"/>
            <w:gridSpan w:val="4"/>
            <w:vAlign w:val="center"/>
          </w:tcPr>
          <w:p w14:paraId="3A5EAD4F" w14:textId="77777777" w:rsidR="002500E7" w:rsidRPr="00792A2A" w:rsidRDefault="002500E7" w:rsidP="00A11AC8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  <w:cs/>
              </w:rPr>
              <w:t>ค่าเป้าหมาย</w:t>
            </w:r>
          </w:p>
        </w:tc>
        <w:tc>
          <w:tcPr>
            <w:tcW w:w="1729" w:type="dxa"/>
            <w:vMerge w:val="restart"/>
            <w:vAlign w:val="center"/>
          </w:tcPr>
          <w:p w14:paraId="5D2B8F15" w14:textId="77777777" w:rsidR="002500E7" w:rsidRDefault="002500E7" w:rsidP="00A11AC8">
            <w:pPr>
              <w:pStyle w:val="Default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0"/>
                <w:szCs w:val="30"/>
                <w:cs/>
              </w:rPr>
              <w:t>กลยุทธ์สำคัญ</w:t>
            </w:r>
          </w:p>
        </w:tc>
      </w:tr>
      <w:tr w:rsidR="002500E7" w14:paraId="12E4CAEA" w14:textId="77777777" w:rsidTr="00A11AC8">
        <w:tc>
          <w:tcPr>
            <w:tcW w:w="1844" w:type="dxa"/>
            <w:vMerge/>
          </w:tcPr>
          <w:p w14:paraId="51DF0822" w14:textId="77777777" w:rsidR="002500E7" w:rsidRDefault="002500E7" w:rsidP="00A11AC8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14:paraId="7447EA5F" w14:textId="77777777" w:rsidR="002500E7" w:rsidRDefault="002500E7" w:rsidP="00A11AC8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14:paraId="05F73F8B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2562 </w:t>
            </w:r>
          </w:p>
        </w:tc>
        <w:tc>
          <w:tcPr>
            <w:tcW w:w="709" w:type="dxa"/>
          </w:tcPr>
          <w:p w14:paraId="794D62E0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2563 </w:t>
            </w:r>
          </w:p>
        </w:tc>
        <w:tc>
          <w:tcPr>
            <w:tcW w:w="709" w:type="dxa"/>
          </w:tcPr>
          <w:p w14:paraId="28D73219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2564 </w:t>
            </w:r>
          </w:p>
        </w:tc>
        <w:tc>
          <w:tcPr>
            <w:tcW w:w="709" w:type="dxa"/>
          </w:tcPr>
          <w:p w14:paraId="62A9B356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2565</w:t>
            </w:r>
          </w:p>
        </w:tc>
        <w:tc>
          <w:tcPr>
            <w:tcW w:w="1729" w:type="dxa"/>
            <w:vMerge/>
            <w:vAlign w:val="center"/>
          </w:tcPr>
          <w:p w14:paraId="2351C44F" w14:textId="77777777" w:rsidR="002500E7" w:rsidRDefault="002500E7" w:rsidP="00A11AC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2500E7" w14:paraId="64EE4253" w14:textId="77777777" w:rsidTr="00A11AC8">
        <w:tc>
          <w:tcPr>
            <w:tcW w:w="1844" w:type="dxa"/>
          </w:tcPr>
          <w:p w14:paraId="6E494008" w14:textId="77777777" w:rsidR="002500E7" w:rsidRPr="00B52998" w:rsidRDefault="002500E7" w:rsidP="00A11AC8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B52998">
              <w:rPr>
                <w:sz w:val="28"/>
                <w:szCs w:val="28"/>
              </w:rPr>
              <w:t xml:space="preserve">1) </w:t>
            </w:r>
            <w:r w:rsidRPr="00B52998">
              <w:rPr>
                <w:sz w:val="28"/>
                <w:szCs w:val="28"/>
                <w:cs/>
              </w:rPr>
              <w:t>ความสามารถในการอ่าน การเขียน การสื่อสารและการคิดคำนวณ</w:t>
            </w:r>
          </w:p>
        </w:tc>
        <w:tc>
          <w:tcPr>
            <w:tcW w:w="3402" w:type="dxa"/>
          </w:tcPr>
          <w:p w14:paraId="0B2A689F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- </w:t>
            </w:r>
            <w:r>
              <w:rPr>
                <w:sz w:val="28"/>
                <w:szCs w:val="28"/>
                <w:cs/>
              </w:rPr>
              <w:t>ผู้เรียนมีความสามารถในการอ่าน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เขียนได้เหมาะสมตามเกณฑ์ของแต่ละระดับชั้น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ในระดับดีขึ้นไป</w:t>
            </w:r>
            <w:r>
              <w:rPr>
                <w:sz w:val="28"/>
                <w:szCs w:val="28"/>
              </w:rPr>
              <w:t xml:space="preserve"> </w:t>
            </w:r>
          </w:p>
          <w:p w14:paraId="74FC5D05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cs/>
              </w:rPr>
              <w:t>ผู้เรียนมีความสามารถในการสื่อสารภาษาไทยได้เหมาะสมตามเกณฑ์ของแต่ละระดับชั้น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ในระดับดีขึ้นไป</w:t>
            </w:r>
            <w:r>
              <w:rPr>
                <w:sz w:val="28"/>
                <w:szCs w:val="28"/>
              </w:rPr>
              <w:t xml:space="preserve"> </w:t>
            </w:r>
          </w:p>
          <w:p w14:paraId="1089910A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cs/>
              </w:rPr>
              <w:t>ผู้เรียนมีความสามารถในการสื่อสารภาษาอังกฤษได้เหมาะสมตามเกณฑ์ของแต่ละระดับชั้น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ในระดับดีขึ้นไป</w:t>
            </w:r>
            <w:r>
              <w:rPr>
                <w:sz w:val="28"/>
                <w:szCs w:val="28"/>
              </w:rPr>
              <w:t xml:space="preserve"> </w:t>
            </w:r>
          </w:p>
          <w:p w14:paraId="088DE8CE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cs/>
              </w:rPr>
              <w:t>ผู้เรียนมีความสามารถในการคิดค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นวณตามเกณฑ์ของแต่ละ</w:t>
            </w:r>
            <w:r>
              <w:rPr>
                <w:sz w:val="28"/>
                <w:szCs w:val="28"/>
              </w:rPr>
              <w:t xml:space="preserve"> </w:t>
            </w:r>
          </w:p>
          <w:p w14:paraId="4728D4D8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ระดับชั้น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ในระดับดีขึ้นไป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14:paraId="047A2A2E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  <w:p w14:paraId="5DB0D3AB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3B5205C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6A75013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BB7BCE6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2D68EC8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C307695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A42097F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  <w:p w14:paraId="62731F08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57A6433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362E0C0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3551911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2AF69A1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  <w:p w14:paraId="7E743820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B9A2061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2D913B5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0CD60B3B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729" w:type="dxa"/>
            <w:vMerge w:val="restart"/>
          </w:tcPr>
          <w:p w14:paraId="0A798F4F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การวางแผนด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เนินการที่ดี</w:t>
            </w:r>
            <w:r>
              <w:rPr>
                <w:sz w:val="28"/>
                <w:szCs w:val="28"/>
              </w:rPr>
              <w:t xml:space="preserve"> </w:t>
            </w:r>
          </w:p>
          <w:p w14:paraId="747B7801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การมีส่วนร่วม</w:t>
            </w:r>
            <w:r>
              <w:rPr>
                <w:sz w:val="28"/>
                <w:szCs w:val="28"/>
              </w:rPr>
              <w:t xml:space="preserve"> </w:t>
            </w:r>
          </w:p>
          <w:p w14:paraId="3FB7A1F1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การสอนเสริม</w:t>
            </w:r>
            <w:r>
              <w:rPr>
                <w:sz w:val="28"/>
                <w:szCs w:val="28"/>
              </w:rPr>
              <w:t xml:space="preserve"> </w:t>
            </w:r>
          </w:p>
          <w:p w14:paraId="02CC83D4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การด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เนินการอย่างเป็นระบบตามกระบวนการ</w:t>
            </w:r>
            <w:r>
              <w:rPr>
                <w:sz w:val="28"/>
                <w:szCs w:val="28"/>
              </w:rPr>
              <w:t xml:space="preserve"> PDCA </w:t>
            </w:r>
          </w:p>
          <w:p w14:paraId="7AEA175B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โครงการพัฒนา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ส่งเสริม</w:t>
            </w:r>
            <w:r>
              <w:rPr>
                <w:sz w:val="28"/>
                <w:szCs w:val="28"/>
              </w:rPr>
              <w:t xml:space="preserve"> </w:t>
            </w:r>
          </w:p>
          <w:p w14:paraId="018EF8DF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การก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กับ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ติดตาม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ตรวจสอบ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ประเมินผล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และน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ผลไปใช้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2500E7" w14:paraId="13062CCE" w14:textId="77777777" w:rsidTr="00A11AC8">
        <w:tc>
          <w:tcPr>
            <w:tcW w:w="1844" w:type="dxa"/>
          </w:tcPr>
          <w:p w14:paraId="237356A7" w14:textId="77777777" w:rsidR="002500E7" w:rsidRPr="00B52998" w:rsidRDefault="002500E7" w:rsidP="00A11AC8">
            <w:pPr>
              <w:pStyle w:val="Default"/>
              <w:rPr>
                <w:sz w:val="28"/>
                <w:szCs w:val="28"/>
              </w:rPr>
            </w:pPr>
            <w:r w:rsidRPr="00B52998">
              <w:rPr>
                <w:sz w:val="28"/>
                <w:szCs w:val="28"/>
              </w:rPr>
              <w:t xml:space="preserve">2) </w:t>
            </w:r>
            <w:r w:rsidRPr="00B52998">
              <w:rPr>
                <w:sz w:val="28"/>
                <w:szCs w:val="28"/>
                <w:cs/>
              </w:rPr>
              <w:t>ความสามารถในการคิดวิเคราะห์</w:t>
            </w:r>
            <w:r w:rsidRPr="00B52998">
              <w:rPr>
                <w:sz w:val="28"/>
                <w:szCs w:val="28"/>
              </w:rPr>
              <w:t xml:space="preserve"> </w:t>
            </w:r>
            <w:r w:rsidRPr="00B52998">
              <w:rPr>
                <w:sz w:val="28"/>
                <w:szCs w:val="28"/>
                <w:cs/>
              </w:rPr>
              <w:t>คิดวิจารณญาณ</w:t>
            </w:r>
            <w:r w:rsidRPr="00B52998">
              <w:rPr>
                <w:sz w:val="28"/>
                <w:szCs w:val="28"/>
              </w:rPr>
              <w:t xml:space="preserve"> </w:t>
            </w:r>
            <w:r w:rsidRPr="00B52998">
              <w:rPr>
                <w:sz w:val="28"/>
                <w:szCs w:val="28"/>
                <w:cs/>
              </w:rPr>
              <w:t>อภิปราย</w:t>
            </w:r>
            <w:r w:rsidRPr="00B52998">
              <w:rPr>
                <w:sz w:val="28"/>
                <w:szCs w:val="28"/>
              </w:rPr>
              <w:t xml:space="preserve"> </w:t>
            </w:r>
            <w:r w:rsidRPr="00B52998">
              <w:rPr>
                <w:sz w:val="28"/>
                <w:szCs w:val="28"/>
                <w:cs/>
              </w:rPr>
              <w:t>แลกเปลี่ยนความคิดเห็นและแก้ปัญหา</w:t>
            </w:r>
            <w:r w:rsidRPr="00B52998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1AD00436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ผู้เรียนมีความสามารถในการคิดวิเคราะห์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คิดวิจารณญาณ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อภิปราย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แลกเปลี่ยนความคิดเห็นและแก้ปัญหา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และน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ไปประยุกต์ใช้ในสถานการณ์ต่างๆ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ได้อย่างเหมาะสม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14:paraId="393E404B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709" w:type="dxa"/>
          </w:tcPr>
          <w:p w14:paraId="24354B53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709" w:type="dxa"/>
          </w:tcPr>
          <w:p w14:paraId="2B976CF8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709" w:type="dxa"/>
          </w:tcPr>
          <w:p w14:paraId="6B3C3A50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729" w:type="dxa"/>
            <w:vMerge/>
          </w:tcPr>
          <w:p w14:paraId="0095EF33" w14:textId="77777777" w:rsidR="002500E7" w:rsidRDefault="002500E7" w:rsidP="00A11AC8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</w:tr>
      <w:tr w:rsidR="002500E7" w14:paraId="2DCDCF59" w14:textId="77777777" w:rsidTr="00A11AC8">
        <w:tc>
          <w:tcPr>
            <w:tcW w:w="1844" w:type="dxa"/>
          </w:tcPr>
          <w:p w14:paraId="6EF193EE" w14:textId="77777777" w:rsidR="002500E7" w:rsidRPr="00B52998" w:rsidRDefault="002500E7" w:rsidP="00A11AC8">
            <w:pPr>
              <w:pStyle w:val="Default"/>
              <w:rPr>
                <w:sz w:val="28"/>
                <w:szCs w:val="28"/>
              </w:rPr>
            </w:pPr>
            <w:r w:rsidRPr="00B52998">
              <w:rPr>
                <w:sz w:val="28"/>
                <w:szCs w:val="28"/>
              </w:rPr>
              <w:t xml:space="preserve">3) </w:t>
            </w:r>
            <w:r w:rsidRPr="00B52998">
              <w:rPr>
                <w:sz w:val="28"/>
                <w:szCs w:val="28"/>
                <w:cs/>
              </w:rPr>
              <w:t>ความสามารถในการสร้างนวัตกรรม</w:t>
            </w:r>
          </w:p>
        </w:tc>
        <w:tc>
          <w:tcPr>
            <w:tcW w:w="3402" w:type="dxa"/>
          </w:tcPr>
          <w:p w14:paraId="44C50689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ผู้เรียนมีความสามารถในการใช้</w:t>
            </w:r>
            <w:r>
              <w:rPr>
                <w:rFonts w:hint="cs"/>
                <w:sz w:val="28"/>
                <w:szCs w:val="28"/>
                <w:cs/>
              </w:rPr>
              <w:t>นวัตกรรม</w:t>
            </w:r>
            <w:r>
              <w:rPr>
                <w:sz w:val="28"/>
                <w:szCs w:val="28"/>
                <w:cs/>
              </w:rPr>
              <w:t>ได้อย่างเหมาะสม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ปลอดภัย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และมีประสิทธิภาพ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14:paraId="55989BBF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709" w:type="dxa"/>
          </w:tcPr>
          <w:p w14:paraId="5A9BD064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709" w:type="dxa"/>
          </w:tcPr>
          <w:p w14:paraId="26967CA6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709" w:type="dxa"/>
          </w:tcPr>
          <w:p w14:paraId="7638AA7E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729" w:type="dxa"/>
            <w:vMerge/>
          </w:tcPr>
          <w:p w14:paraId="76F19AD5" w14:textId="77777777" w:rsidR="002500E7" w:rsidRDefault="002500E7" w:rsidP="00A11AC8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</w:tr>
      <w:tr w:rsidR="002500E7" w14:paraId="3962F678" w14:textId="77777777" w:rsidTr="00A11AC8">
        <w:tc>
          <w:tcPr>
            <w:tcW w:w="1844" w:type="dxa"/>
          </w:tcPr>
          <w:p w14:paraId="4B984772" w14:textId="77777777" w:rsidR="002500E7" w:rsidRPr="00B52998" w:rsidRDefault="002500E7" w:rsidP="00A11AC8">
            <w:pPr>
              <w:pStyle w:val="Default"/>
              <w:rPr>
                <w:sz w:val="28"/>
                <w:szCs w:val="28"/>
              </w:rPr>
            </w:pPr>
            <w:r w:rsidRPr="00B52998">
              <w:rPr>
                <w:sz w:val="28"/>
                <w:szCs w:val="28"/>
              </w:rPr>
              <w:t xml:space="preserve">4) </w:t>
            </w:r>
            <w:r w:rsidRPr="00B52998">
              <w:rPr>
                <w:sz w:val="28"/>
                <w:szCs w:val="28"/>
                <w:cs/>
              </w:rPr>
              <w:t>ความสามารถในการใช้เทคโนโลยีสารสนเทศและการสื่อสาร</w:t>
            </w:r>
          </w:p>
        </w:tc>
        <w:tc>
          <w:tcPr>
            <w:tcW w:w="3402" w:type="dxa"/>
          </w:tcPr>
          <w:p w14:paraId="2BF9D082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ผู้เรียนมีความก้าวหน้าจากพื้นฐานเดิมในแต่ละปีในด้านความรู้ความเข้าใจและทักษะต่างๆ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ตามหลักสูตรสถานศึกษา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อย่างเป็นรูปธรรมและต่อเนื่อง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14:paraId="29C0DAE1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709" w:type="dxa"/>
          </w:tcPr>
          <w:p w14:paraId="6699A06F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709" w:type="dxa"/>
          </w:tcPr>
          <w:p w14:paraId="2EACB318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709" w:type="dxa"/>
          </w:tcPr>
          <w:p w14:paraId="325F615B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729" w:type="dxa"/>
            <w:vMerge/>
          </w:tcPr>
          <w:p w14:paraId="1026BE66" w14:textId="77777777" w:rsidR="002500E7" w:rsidRDefault="002500E7" w:rsidP="00A11AC8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</w:tr>
      <w:tr w:rsidR="002500E7" w14:paraId="246C325E" w14:textId="77777777" w:rsidTr="00A11AC8">
        <w:tc>
          <w:tcPr>
            <w:tcW w:w="1844" w:type="dxa"/>
          </w:tcPr>
          <w:p w14:paraId="249621E7" w14:textId="77777777" w:rsidR="002500E7" w:rsidRPr="00B52998" w:rsidRDefault="002500E7" w:rsidP="00A11AC8">
            <w:pPr>
              <w:pStyle w:val="Default"/>
              <w:rPr>
                <w:sz w:val="28"/>
                <w:szCs w:val="28"/>
              </w:rPr>
            </w:pPr>
            <w:r w:rsidRPr="00B52998">
              <w:rPr>
                <w:sz w:val="28"/>
                <w:szCs w:val="28"/>
              </w:rPr>
              <w:t xml:space="preserve">5) </w:t>
            </w:r>
            <w:r w:rsidRPr="00B52998">
              <w:rPr>
                <w:sz w:val="28"/>
                <w:szCs w:val="28"/>
                <w:cs/>
              </w:rPr>
              <w:t>ผลสัมฤทธิ์ทางการเรียนตามหลักสูตรสถานศึกษา</w:t>
            </w:r>
          </w:p>
        </w:tc>
        <w:tc>
          <w:tcPr>
            <w:tcW w:w="3402" w:type="dxa"/>
          </w:tcPr>
          <w:p w14:paraId="2E9F5942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ผลสัมฤทธิ์ทางการเรียนของนักเรียนเพิ่มขึ้นร้อยละ</w:t>
            </w:r>
            <w:r>
              <w:rPr>
                <w:sz w:val="28"/>
                <w:szCs w:val="28"/>
              </w:rPr>
              <w:t xml:space="preserve"> 3 </w:t>
            </w:r>
          </w:p>
          <w:p w14:paraId="3230179D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ค่าเฉลี่ยผลการสอบวัดระดับชาติ</w:t>
            </w:r>
            <w:r>
              <w:rPr>
                <w:sz w:val="28"/>
                <w:szCs w:val="28"/>
              </w:rPr>
              <w:t xml:space="preserve"> </w:t>
            </w:r>
          </w:p>
          <w:p w14:paraId="7A06A551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O-NET </w:t>
            </w:r>
            <w:r>
              <w:rPr>
                <w:sz w:val="28"/>
                <w:szCs w:val="28"/>
                <w:cs/>
              </w:rPr>
              <w:t>ระดับ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ม</w:t>
            </w:r>
            <w:r>
              <w:rPr>
                <w:sz w:val="28"/>
                <w:szCs w:val="28"/>
              </w:rPr>
              <w:t xml:space="preserve">.3, </w:t>
            </w:r>
            <w:r>
              <w:rPr>
                <w:sz w:val="28"/>
                <w:szCs w:val="28"/>
                <w:cs/>
              </w:rPr>
              <w:t>ม</w:t>
            </w:r>
            <w:r>
              <w:rPr>
                <w:sz w:val="28"/>
                <w:szCs w:val="28"/>
              </w:rPr>
              <w:t xml:space="preserve">.6 </w:t>
            </w:r>
          </w:p>
          <w:p w14:paraId="6C0118F9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มีพัฒนาการสูงขึ้น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14:paraId="0127EEBD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709" w:type="dxa"/>
          </w:tcPr>
          <w:p w14:paraId="73FE79E3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709" w:type="dxa"/>
          </w:tcPr>
          <w:p w14:paraId="0496E046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709" w:type="dxa"/>
          </w:tcPr>
          <w:p w14:paraId="2B267E2D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729" w:type="dxa"/>
            <w:vMerge/>
          </w:tcPr>
          <w:p w14:paraId="7EC34648" w14:textId="77777777" w:rsidR="002500E7" w:rsidRDefault="002500E7" w:rsidP="00A11AC8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</w:tr>
      <w:tr w:rsidR="002500E7" w14:paraId="490D795D" w14:textId="77777777" w:rsidTr="00A11AC8">
        <w:tc>
          <w:tcPr>
            <w:tcW w:w="1844" w:type="dxa"/>
          </w:tcPr>
          <w:p w14:paraId="65D4FD83" w14:textId="77777777" w:rsidR="002500E7" w:rsidRPr="00B52998" w:rsidRDefault="002500E7" w:rsidP="00A11AC8">
            <w:pPr>
              <w:pStyle w:val="Default"/>
              <w:rPr>
                <w:sz w:val="28"/>
                <w:szCs w:val="28"/>
              </w:rPr>
            </w:pPr>
            <w:r w:rsidRPr="00B52998">
              <w:rPr>
                <w:sz w:val="28"/>
                <w:szCs w:val="28"/>
              </w:rPr>
              <w:t xml:space="preserve">6) </w:t>
            </w:r>
            <w:r w:rsidRPr="00B52998">
              <w:rPr>
                <w:sz w:val="28"/>
                <w:szCs w:val="28"/>
                <w:cs/>
              </w:rPr>
              <w:t>มีความรู้ ทักษะพื้นฐาน และเจตคติที่ดีต่องานอาชีพ</w:t>
            </w:r>
            <w:r w:rsidRPr="00B52998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370E81BA" w14:textId="77777777" w:rsidR="002500E7" w:rsidRPr="00B52998" w:rsidRDefault="002500E7" w:rsidP="00A11AC8">
            <w:pPr>
              <w:pStyle w:val="Default"/>
              <w:rPr>
                <w:sz w:val="20"/>
                <w:szCs w:val="20"/>
              </w:rPr>
            </w:pPr>
            <w:r w:rsidRPr="00B52998">
              <w:rPr>
                <w:sz w:val="20"/>
                <w:szCs w:val="20"/>
              </w:rPr>
              <w:t>-</w:t>
            </w:r>
            <w:r w:rsidRPr="00B52998">
              <w:rPr>
                <w:sz w:val="20"/>
                <w:szCs w:val="20"/>
                <w:cs/>
              </w:rPr>
              <w:t>ผู้เรียนมีความรู้</w:t>
            </w:r>
            <w:r w:rsidRPr="00B52998">
              <w:rPr>
                <w:sz w:val="20"/>
                <w:szCs w:val="20"/>
              </w:rPr>
              <w:t xml:space="preserve"> </w:t>
            </w:r>
            <w:r w:rsidRPr="00B52998">
              <w:rPr>
                <w:sz w:val="20"/>
                <w:szCs w:val="20"/>
                <w:cs/>
              </w:rPr>
              <w:t>ทักษะ</w:t>
            </w:r>
            <w:r w:rsidRPr="00B52998">
              <w:rPr>
                <w:sz w:val="20"/>
                <w:szCs w:val="20"/>
              </w:rPr>
              <w:t xml:space="preserve"> </w:t>
            </w:r>
            <w:r w:rsidRPr="00B52998">
              <w:rPr>
                <w:sz w:val="20"/>
                <w:szCs w:val="20"/>
                <w:cs/>
              </w:rPr>
              <w:t>และเจตคติทีดี</w:t>
            </w:r>
            <w:r w:rsidRPr="00B52998">
              <w:rPr>
                <w:sz w:val="20"/>
                <w:szCs w:val="20"/>
              </w:rPr>
              <w:t xml:space="preserve"> </w:t>
            </w:r>
            <w:r w:rsidRPr="00B52998">
              <w:rPr>
                <w:sz w:val="20"/>
                <w:szCs w:val="20"/>
                <w:cs/>
              </w:rPr>
              <w:t>พร้อมที่จะศึกษาต่อในระดับชั้นที่สูงขึ้น</w:t>
            </w:r>
            <w:r w:rsidRPr="00B52998">
              <w:rPr>
                <w:sz w:val="20"/>
                <w:szCs w:val="20"/>
              </w:rPr>
              <w:t xml:space="preserve"> </w:t>
            </w:r>
          </w:p>
          <w:p w14:paraId="4E699355" w14:textId="77777777" w:rsidR="002500E7" w:rsidRDefault="002500E7" w:rsidP="00A11AC8">
            <w:pPr>
              <w:pStyle w:val="Default"/>
              <w:rPr>
                <w:sz w:val="20"/>
                <w:szCs w:val="20"/>
              </w:rPr>
            </w:pPr>
            <w:r w:rsidRPr="00B52998">
              <w:rPr>
                <w:sz w:val="20"/>
                <w:szCs w:val="20"/>
              </w:rPr>
              <w:t>-</w:t>
            </w:r>
            <w:r w:rsidRPr="00B52998">
              <w:rPr>
                <w:sz w:val="20"/>
                <w:szCs w:val="20"/>
                <w:cs/>
              </w:rPr>
              <w:t>ผู้เรียนมีความรู้</w:t>
            </w:r>
            <w:r w:rsidRPr="00B52998">
              <w:rPr>
                <w:sz w:val="20"/>
                <w:szCs w:val="20"/>
              </w:rPr>
              <w:t xml:space="preserve"> </w:t>
            </w:r>
            <w:r w:rsidRPr="00B52998">
              <w:rPr>
                <w:sz w:val="20"/>
                <w:szCs w:val="20"/>
                <w:cs/>
              </w:rPr>
              <w:t>ทักษะในการท</w:t>
            </w:r>
            <w:r w:rsidRPr="00B52998">
              <w:rPr>
                <w:rFonts w:hint="cs"/>
                <w:sz w:val="20"/>
                <w:szCs w:val="20"/>
                <w:cs/>
              </w:rPr>
              <w:t>ำ</w:t>
            </w:r>
            <w:r w:rsidRPr="00B52998">
              <w:rPr>
                <w:sz w:val="20"/>
                <w:szCs w:val="20"/>
                <w:cs/>
              </w:rPr>
              <w:t>งาน</w:t>
            </w:r>
            <w:r w:rsidRPr="00B52998">
              <w:rPr>
                <w:sz w:val="20"/>
                <w:szCs w:val="20"/>
              </w:rPr>
              <w:t xml:space="preserve"> </w:t>
            </w:r>
            <w:r w:rsidRPr="00B52998">
              <w:rPr>
                <w:sz w:val="20"/>
                <w:szCs w:val="20"/>
                <w:cs/>
              </w:rPr>
              <w:t>ประกอบอาชีพเหมาะสมกับช่วงวัย</w:t>
            </w:r>
            <w:r w:rsidRPr="00B52998">
              <w:rPr>
                <w:sz w:val="20"/>
                <w:szCs w:val="20"/>
              </w:rPr>
              <w:t xml:space="preserve"> </w:t>
            </w:r>
          </w:p>
          <w:p w14:paraId="42938F11" w14:textId="63FBD00E" w:rsidR="006E6052" w:rsidRPr="00B52998" w:rsidRDefault="006E6052" w:rsidP="00A11AC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31E4587E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709" w:type="dxa"/>
          </w:tcPr>
          <w:p w14:paraId="2023A108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709" w:type="dxa"/>
          </w:tcPr>
          <w:p w14:paraId="11E57FC8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709" w:type="dxa"/>
          </w:tcPr>
          <w:p w14:paraId="2C63E743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729" w:type="dxa"/>
            <w:vMerge/>
          </w:tcPr>
          <w:p w14:paraId="0FABB362" w14:textId="77777777" w:rsidR="002500E7" w:rsidRDefault="002500E7" w:rsidP="00A11AC8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</w:tr>
      <w:tr w:rsidR="002500E7" w14:paraId="58B23C01" w14:textId="77777777" w:rsidTr="00A11AC8">
        <w:tc>
          <w:tcPr>
            <w:tcW w:w="1844" w:type="dxa"/>
            <w:vMerge w:val="restart"/>
            <w:vAlign w:val="center"/>
          </w:tcPr>
          <w:p w14:paraId="24F5B88F" w14:textId="77777777" w:rsidR="002500E7" w:rsidRDefault="002500E7" w:rsidP="00A11AC8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  <w:cs/>
              </w:rPr>
              <w:lastRenderedPageBreak/>
              <w:t>วัตถุประสงค์หลัก</w:t>
            </w:r>
          </w:p>
          <w:p w14:paraId="01B5FC47" w14:textId="77777777" w:rsidR="002500E7" w:rsidRDefault="002500E7" w:rsidP="00A11AC8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  <w:cs/>
              </w:rPr>
              <w:t>เชิงกลยุทธ์</w:t>
            </w:r>
          </w:p>
        </w:tc>
        <w:tc>
          <w:tcPr>
            <w:tcW w:w="3402" w:type="dxa"/>
            <w:vMerge w:val="restart"/>
            <w:vAlign w:val="center"/>
          </w:tcPr>
          <w:p w14:paraId="3D9BD75B" w14:textId="77777777" w:rsidR="002500E7" w:rsidRDefault="002500E7" w:rsidP="00A11AC8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2835" w:type="dxa"/>
            <w:gridSpan w:val="4"/>
            <w:vAlign w:val="center"/>
          </w:tcPr>
          <w:p w14:paraId="1EA1944E" w14:textId="77777777" w:rsidR="002500E7" w:rsidRPr="00792A2A" w:rsidRDefault="002500E7" w:rsidP="00A11AC8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  <w:cs/>
              </w:rPr>
              <w:t>ค่าเป้าหมาย</w:t>
            </w:r>
          </w:p>
        </w:tc>
        <w:tc>
          <w:tcPr>
            <w:tcW w:w="1729" w:type="dxa"/>
            <w:vMerge w:val="restart"/>
            <w:vAlign w:val="center"/>
          </w:tcPr>
          <w:p w14:paraId="37C34170" w14:textId="77777777" w:rsidR="002500E7" w:rsidRDefault="002500E7" w:rsidP="00A11AC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0"/>
                <w:szCs w:val="30"/>
                <w:cs/>
              </w:rPr>
              <w:t>กลยุทธ์สำคัญ</w:t>
            </w:r>
          </w:p>
        </w:tc>
      </w:tr>
      <w:tr w:rsidR="002500E7" w14:paraId="119F6FD5" w14:textId="77777777" w:rsidTr="00A11AC8">
        <w:tc>
          <w:tcPr>
            <w:tcW w:w="1844" w:type="dxa"/>
            <w:vMerge/>
          </w:tcPr>
          <w:p w14:paraId="48B4D5CB" w14:textId="77777777" w:rsidR="002500E7" w:rsidRDefault="002500E7" w:rsidP="00A11AC8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14:paraId="5C7AA802" w14:textId="77777777" w:rsidR="002500E7" w:rsidRDefault="002500E7" w:rsidP="00A11AC8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14:paraId="688C37B4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2562 </w:t>
            </w:r>
          </w:p>
        </w:tc>
        <w:tc>
          <w:tcPr>
            <w:tcW w:w="709" w:type="dxa"/>
          </w:tcPr>
          <w:p w14:paraId="6641F291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2563 </w:t>
            </w:r>
          </w:p>
        </w:tc>
        <w:tc>
          <w:tcPr>
            <w:tcW w:w="709" w:type="dxa"/>
          </w:tcPr>
          <w:p w14:paraId="0B03A063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2564 </w:t>
            </w:r>
          </w:p>
        </w:tc>
        <w:tc>
          <w:tcPr>
            <w:tcW w:w="709" w:type="dxa"/>
          </w:tcPr>
          <w:p w14:paraId="252CA52C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2565</w:t>
            </w:r>
          </w:p>
        </w:tc>
        <w:tc>
          <w:tcPr>
            <w:tcW w:w="1729" w:type="dxa"/>
            <w:vMerge/>
          </w:tcPr>
          <w:p w14:paraId="3CC94D18" w14:textId="77777777" w:rsidR="002500E7" w:rsidRDefault="002500E7" w:rsidP="00A11AC8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</w:tr>
      <w:tr w:rsidR="002500E7" w14:paraId="4C0E708D" w14:textId="77777777" w:rsidTr="00A11AC8">
        <w:tc>
          <w:tcPr>
            <w:tcW w:w="1844" w:type="dxa"/>
          </w:tcPr>
          <w:p w14:paraId="2C91F740" w14:textId="77777777" w:rsidR="002500E7" w:rsidRPr="00884DA3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1.2</w:t>
            </w:r>
            <w:r w:rsidRPr="00884DA3">
              <w:rPr>
                <w:b/>
                <w:bCs/>
                <w:sz w:val="28"/>
                <w:szCs w:val="28"/>
                <w:cs/>
              </w:rPr>
              <w:t>ที่พึงประสงค์ของผู้เรียน</w:t>
            </w:r>
          </w:p>
          <w:p w14:paraId="76C726EA" w14:textId="77777777" w:rsidR="002500E7" w:rsidRPr="00884DA3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4DA3">
              <w:rPr>
                <w:sz w:val="28"/>
                <w:szCs w:val="28"/>
                <w:cs/>
              </w:rPr>
              <w:t>) การมีคุณลักษณะและค่านิยมที่ดีตามที่สถานศึกษากำหนด</w:t>
            </w:r>
          </w:p>
        </w:tc>
        <w:tc>
          <w:tcPr>
            <w:tcW w:w="3402" w:type="dxa"/>
          </w:tcPr>
          <w:p w14:paraId="512CE8F3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ร้อยละของนักเรียนผ่านการประเมิน</w:t>
            </w:r>
            <w:r>
              <w:rPr>
                <w:sz w:val="28"/>
                <w:szCs w:val="28"/>
              </w:rPr>
              <w:t xml:space="preserve"> </w:t>
            </w:r>
          </w:p>
          <w:p w14:paraId="42F19B8D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คุณลักษณะอันพึงประสงค์ตาม</w:t>
            </w:r>
            <w:r>
              <w:rPr>
                <w:sz w:val="28"/>
                <w:szCs w:val="28"/>
              </w:rPr>
              <w:t xml:space="preserve"> </w:t>
            </w:r>
          </w:p>
          <w:p w14:paraId="49E951EE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หลักสูตรแกนกลางการศึกษา</w:t>
            </w:r>
            <w:r>
              <w:rPr>
                <w:sz w:val="28"/>
                <w:szCs w:val="28"/>
              </w:rPr>
              <w:t xml:space="preserve"> </w:t>
            </w:r>
          </w:p>
          <w:p w14:paraId="16F8EBE8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ขั้นพื้นฐาน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พุทธศักราช</w:t>
            </w:r>
            <w:r>
              <w:rPr>
                <w:sz w:val="28"/>
                <w:szCs w:val="28"/>
              </w:rPr>
              <w:t xml:space="preserve"> 2551 </w:t>
            </w:r>
          </w:p>
          <w:p w14:paraId="667EF1F4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ร้อยละของนักเรียนที่ผ่านการ</w:t>
            </w:r>
            <w:r>
              <w:rPr>
                <w:sz w:val="28"/>
                <w:szCs w:val="28"/>
              </w:rPr>
              <w:t xml:space="preserve"> </w:t>
            </w:r>
          </w:p>
          <w:p w14:paraId="2F151334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ประเมินค่านิยมหลักของคนไทย</w:t>
            </w:r>
            <w:r>
              <w:rPr>
                <w:sz w:val="28"/>
                <w:szCs w:val="28"/>
              </w:rPr>
              <w:t xml:space="preserve"> </w:t>
            </w:r>
          </w:p>
          <w:p w14:paraId="568E8B81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 </w:t>
            </w:r>
            <w:r>
              <w:rPr>
                <w:sz w:val="28"/>
                <w:szCs w:val="28"/>
                <w:cs/>
              </w:rPr>
              <w:t>ประการ</w:t>
            </w:r>
            <w:r>
              <w:rPr>
                <w:sz w:val="28"/>
                <w:szCs w:val="28"/>
              </w:rPr>
              <w:t xml:space="preserve"> </w:t>
            </w:r>
          </w:p>
          <w:p w14:paraId="358AB6FF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cs/>
              </w:rPr>
              <w:t>ร้อยละของนักเรียนที่ผ่านการ</w:t>
            </w:r>
            <w:r>
              <w:rPr>
                <w:sz w:val="28"/>
                <w:szCs w:val="28"/>
              </w:rPr>
              <w:t xml:space="preserve"> </w:t>
            </w:r>
          </w:p>
          <w:p w14:paraId="259B1407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ประเมินการเรียนรู้หลักปรัชญา</w:t>
            </w:r>
            <w:r>
              <w:rPr>
                <w:sz w:val="28"/>
                <w:szCs w:val="28"/>
              </w:rPr>
              <w:t xml:space="preserve"> </w:t>
            </w:r>
          </w:p>
          <w:p w14:paraId="495C1DA5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ของเศรษฐกิจพอเพียงและน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ไปใช้</w:t>
            </w:r>
            <w:r>
              <w:rPr>
                <w:sz w:val="28"/>
                <w:szCs w:val="28"/>
              </w:rPr>
              <w:t xml:space="preserve"> </w:t>
            </w:r>
          </w:p>
          <w:p w14:paraId="6DEA1942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ในชีวิตประจ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วัน</w:t>
            </w:r>
            <w:r>
              <w:rPr>
                <w:sz w:val="28"/>
                <w:szCs w:val="28"/>
              </w:rPr>
              <w:t xml:space="preserve"> </w:t>
            </w:r>
          </w:p>
          <w:p w14:paraId="48D7DC68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cs/>
              </w:rPr>
              <w:t>ร้อยละของนักเรียนที่ผ่านการ</w:t>
            </w:r>
            <w:r>
              <w:rPr>
                <w:sz w:val="28"/>
                <w:szCs w:val="28"/>
              </w:rPr>
              <w:t xml:space="preserve"> </w:t>
            </w:r>
          </w:p>
          <w:p w14:paraId="1C2F5D1F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ประเมินการเรียนรู้ประวัติศาสตร์</w:t>
            </w:r>
            <w:r>
              <w:rPr>
                <w:sz w:val="28"/>
                <w:szCs w:val="28"/>
              </w:rPr>
              <w:t xml:space="preserve"> </w:t>
            </w:r>
          </w:p>
          <w:p w14:paraId="601431D8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และมีส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นึกความเป็นชาติไทย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14:paraId="01C92588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  <w:p w14:paraId="1CB181C3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0CBE7E3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98BDC57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590A628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9434159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  <w:p w14:paraId="142EADA1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DC7B91A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214FC73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A25B819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4145545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  <w:p w14:paraId="7B182F20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9D4D084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4503564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41D0436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58375F03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729" w:type="dxa"/>
            <w:vMerge w:val="restart"/>
          </w:tcPr>
          <w:p w14:paraId="5F44D64C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ค่ายอบรมคุณธรรม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จริยธรรม</w:t>
            </w:r>
            <w:r>
              <w:rPr>
                <w:sz w:val="28"/>
                <w:szCs w:val="28"/>
              </w:rPr>
              <w:t xml:space="preserve"> </w:t>
            </w:r>
          </w:p>
          <w:p w14:paraId="6EDE0423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โครงการส่งเสริมพัฒนาให้</w:t>
            </w:r>
            <w:r>
              <w:rPr>
                <w:sz w:val="28"/>
                <w:szCs w:val="28"/>
              </w:rPr>
              <w:t xml:space="preserve"> </w:t>
            </w:r>
          </w:p>
          <w:p w14:paraId="5651AD72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ผู้เรียนมีค่านิยมหลักของ</w:t>
            </w:r>
            <w:r>
              <w:rPr>
                <w:sz w:val="28"/>
                <w:szCs w:val="28"/>
              </w:rPr>
              <w:t xml:space="preserve"> </w:t>
            </w:r>
          </w:p>
          <w:p w14:paraId="1677DCA3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คนไทย</w:t>
            </w:r>
            <w:r>
              <w:rPr>
                <w:sz w:val="28"/>
                <w:szCs w:val="28"/>
              </w:rPr>
              <w:t xml:space="preserve"> 12 </w:t>
            </w:r>
            <w:r>
              <w:rPr>
                <w:sz w:val="28"/>
                <w:szCs w:val="28"/>
                <w:cs/>
              </w:rPr>
              <w:t>ประการ</w:t>
            </w:r>
            <w:r>
              <w:rPr>
                <w:sz w:val="28"/>
                <w:szCs w:val="28"/>
              </w:rPr>
              <w:t xml:space="preserve"> </w:t>
            </w:r>
          </w:p>
          <w:p w14:paraId="0F58141D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>-</w:t>
            </w:r>
            <w:r>
              <w:rPr>
                <w:sz w:val="28"/>
                <w:szCs w:val="28"/>
                <w:cs/>
              </w:rPr>
              <w:t>โครงการพัฒนาและจัดการเรียนรู้ตามหลักปรัชญาของ</w:t>
            </w:r>
          </w:p>
          <w:p w14:paraId="4108472B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เศรษฐกิจพอเพียงฯ</w:t>
            </w:r>
          </w:p>
          <w:p w14:paraId="759F2405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การจัดการเรียนการสอนวิชาประวัติศาสตร์</w:t>
            </w:r>
            <w:r>
              <w:rPr>
                <w:sz w:val="28"/>
                <w:szCs w:val="28"/>
              </w:rPr>
              <w:t xml:space="preserve"> </w:t>
            </w:r>
          </w:p>
          <w:p w14:paraId="7535C721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โครงการวันส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คัญของชาติ</w:t>
            </w:r>
          </w:p>
          <w:p w14:paraId="2B252BCF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-กิจกรรมหน้าเสาธง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2500E7" w14:paraId="616A09FC" w14:textId="77777777" w:rsidTr="00A11AC8">
        <w:tc>
          <w:tcPr>
            <w:tcW w:w="1844" w:type="dxa"/>
          </w:tcPr>
          <w:p w14:paraId="6100AE95" w14:textId="77777777" w:rsidR="002500E7" w:rsidRPr="00884DA3" w:rsidRDefault="002500E7" w:rsidP="00A11AC8">
            <w:pPr>
              <w:pStyle w:val="Default"/>
              <w:rPr>
                <w:sz w:val="28"/>
                <w:szCs w:val="28"/>
              </w:rPr>
            </w:pPr>
            <w:r w:rsidRPr="00884DA3">
              <w:rPr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  <w:r w:rsidRPr="00884DA3">
              <w:rPr>
                <w:sz w:val="28"/>
                <w:szCs w:val="28"/>
                <w:cs/>
              </w:rPr>
              <w:t>) ความภูมิใจในท้องถิ่นและความเป็นไทย</w:t>
            </w:r>
          </w:p>
        </w:tc>
        <w:tc>
          <w:tcPr>
            <w:tcW w:w="3402" w:type="dxa"/>
          </w:tcPr>
          <w:p w14:paraId="72367067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cs/>
              </w:rPr>
              <w:t>ผู้เรียนมีส่วนร่วมในการอนุรักษ์ทรัพยากรธรรมชาติและสิ่งแวดล้อม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อย่างเป็นรูปธรรม</w:t>
            </w:r>
            <w:r>
              <w:rPr>
                <w:sz w:val="28"/>
                <w:szCs w:val="28"/>
              </w:rPr>
              <w:t xml:space="preserve"> </w:t>
            </w:r>
          </w:p>
          <w:p w14:paraId="2D831D4D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cs/>
              </w:rPr>
              <w:t>ผู้เรียนมีความภาคภูมิใจในท้องถิ่น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ในความเป็นไทย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และเห็นคุณค่าเกี่ยวกับภูมิปัญญาไทยและแสดงออกได้อย่างเหมาะสมในชีวิตประจ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วัน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14:paraId="1A07CC72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709" w:type="dxa"/>
          </w:tcPr>
          <w:p w14:paraId="383AF11B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709" w:type="dxa"/>
          </w:tcPr>
          <w:p w14:paraId="48405B6B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709" w:type="dxa"/>
          </w:tcPr>
          <w:p w14:paraId="68000411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729" w:type="dxa"/>
            <w:vMerge/>
          </w:tcPr>
          <w:p w14:paraId="63A8E51A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</w:p>
        </w:tc>
      </w:tr>
      <w:tr w:rsidR="002500E7" w14:paraId="1FE2365C" w14:textId="77777777" w:rsidTr="00A11AC8">
        <w:tc>
          <w:tcPr>
            <w:tcW w:w="1844" w:type="dxa"/>
          </w:tcPr>
          <w:p w14:paraId="3C0DE5D5" w14:textId="77777777" w:rsidR="002500E7" w:rsidRPr="00884DA3" w:rsidRDefault="002500E7" w:rsidP="00A11AC8">
            <w:pPr>
              <w:pStyle w:val="Default"/>
              <w:rPr>
                <w:sz w:val="28"/>
                <w:szCs w:val="28"/>
              </w:rPr>
            </w:pPr>
            <w:r w:rsidRPr="00884DA3">
              <w:rPr>
                <w:sz w:val="28"/>
                <w:szCs w:val="28"/>
                <w:cs/>
              </w:rPr>
              <w:t xml:space="preserve">  </w:t>
            </w:r>
            <w:r>
              <w:rPr>
                <w:sz w:val="28"/>
                <w:szCs w:val="28"/>
              </w:rPr>
              <w:t>3</w:t>
            </w:r>
            <w:r w:rsidRPr="00884DA3">
              <w:rPr>
                <w:sz w:val="28"/>
                <w:szCs w:val="28"/>
                <w:cs/>
              </w:rPr>
              <w:t>) การยอมรับที่จะอยู่ร่วมกันบนความแตกต่างและ</w:t>
            </w:r>
            <w:r>
              <w:rPr>
                <w:rFonts w:hint="cs"/>
                <w:sz w:val="28"/>
                <w:szCs w:val="28"/>
                <w:cs/>
              </w:rPr>
              <w:t>ห</w:t>
            </w:r>
            <w:r w:rsidRPr="00884DA3">
              <w:rPr>
                <w:sz w:val="28"/>
                <w:szCs w:val="28"/>
                <w:cs/>
              </w:rPr>
              <w:t>ลากหลาย</w:t>
            </w:r>
          </w:p>
        </w:tc>
        <w:tc>
          <w:tcPr>
            <w:tcW w:w="3402" w:type="dxa"/>
          </w:tcPr>
          <w:p w14:paraId="7C36FBAF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ผู้เรียนยอมรับเหตุผล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ความคิดเห็นของผู้อื่น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และมีมนุ</w:t>
            </w:r>
            <w:proofErr w:type="spellStart"/>
            <w:r>
              <w:rPr>
                <w:sz w:val="28"/>
                <w:szCs w:val="28"/>
                <w:cs/>
              </w:rPr>
              <w:t>ษย</w:t>
            </w:r>
            <w:proofErr w:type="spellEnd"/>
            <w:r>
              <w:rPr>
                <w:sz w:val="28"/>
                <w:szCs w:val="28"/>
                <w:cs/>
              </w:rPr>
              <w:t>สัมพันธ์ที่ดี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14:paraId="64626A93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709" w:type="dxa"/>
          </w:tcPr>
          <w:p w14:paraId="2E9F68F0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709" w:type="dxa"/>
          </w:tcPr>
          <w:p w14:paraId="3489895E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709" w:type="dxa"/>
          </w:tcPr>
          <w:p w14:paraId="1B67AE3F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729" w:type="dxa"/>
            <w:vMerge/>
          </w:tcPr>
          <w:p w14:paraId="73946B38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</w:p>
        </w:tc>
      </w:tr>
      <w:tr w:rsidR="002500E7" w14:paraId="1F2F8F11" w14:textId="77777777" w:rsidTr="00A11AC8">
        <w:tc>
          <w:tcPr>
            <w:tcW w:w="1844" w:type="dxa"/>
          </w:tcPr>
          <w:p w14:paraId="444C3A5E" w14:textId="77777777" w:rsidR="002500E7" w:rsidRPr="00884DA3" w:rsidRDefault="002500E7" w:rsidP="00A11AC8">
            <w:pPr>
              <w:pStyle w:val="Default"/>
              <w:rPr>
                <w:sz w:val="28"/>
                <w:szCs w:val="28"/>
              </w:rPr>
            </w:pPr>
            <w:r w:rsidRPr="00884DA3">
              <w:rPr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884DA3">
              <w:rPr>
                <w:sz w:val="28"/>
                <w:szCs w:val="28"/>
                <w:cs/>
              </w:rPr>
              <w:t>) สุขภาวะทางร่างกาย และจิตสังคม</w:t>
            </w:r>
          </w:p>
        </w:tc>
        <w:tc>
          <w:tcPr>
            <w:tcW w:w="3402" w:type="dxa"/>
          </w:tcPr>
          <w:p w14:paraId="3B6804E9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>ผู้เรียนมีวิธีการรักษาสุขภาพของตนเองให้แข็งแรง</w:t>
            </w:r>
            <w:r>
              <w:rPr>
                <w:sz w:val="28"/>
                <w:szCs w:val="28"/>
              </w:rPr>
              <w:t xml:space="preserve"> </w:t>
            </w:r>
          </w:p>
          <w:p w14:paraId="2091338A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cs/>
              </w:rPr>
              <w:t>ผู้เรียนรักษาอารมณ์และสุขภาพจิตให้ดีอยู่เสมอ</w:t>
            </w:r>
            <w:r>
              <w:rPr>
                <w:sz w:val="28"/>
                <w:szCs w:val="28"/>
              </w:rPr>
              <w:t xml:space="preserve"> </w:t>
            </w:r>
          </w:p>
          <w:p w14:paraId="7D730740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cs/>
              </w:rPr>
              <w:t>ผู้เรียนรู้และมีวิธีการป้องกันตนเองจากการล่อลวง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ข่มเหง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รังแก</w:t>
            </w:r>
            <w:r>
              <w:rPr>
                <w:sz w:val="28"/>
                <w:szCs w:val="28"/>
              </w:rPr>
              <w:t xml:space="preserve"> </w:t>
            </w:r>
          </w:p>
          <w:p w14:paraId="40EA2573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cs/>
              </w:rPr>
              <w:t>ผู้เรียนไม่เพิกเฉยต่อการกระท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สิ่งที่ไม่ถูกต้อง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และอยู่ร่วมกันด้วยดีในครอบครัว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ชุมชนและสังคม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14:paraId="71AB88B6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709" w:type="dxa"/>
          </w:tcPr>
          <w:p w14:paraId="5CA8A973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709" w:type="dxa"/>
          </w:tcPr>
          <w:p w14:paraId="4D797A04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709" w:type="dxa"/>
          </w:tcPr>
          <w:p w14:paraId="484AD21B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729" w:type="dxa"/>
            <w:vMerge/>
          </w:tcPr>
          <w:p w14:paraId="796B29CD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</w:p>
        </w:tc>
      </w:tr>
    </w:tbl>
    <w:p w14:paraId="7E9040BC" w14:textId="77777777" w:rsidR="002500E7" w:rsidRDefault="002500E7" w:rsidP="002500E7">
      <w:pPr>
        <w:pStyle w:val="Default"/>
        <w:ind w:firstLine="720"/>
        <w:rPr>
          <w:b/>
          <w:bCs/>
          <w:sz w:val="32"/>
          <w:szCs w:val="32"/>
        </w:rPr>
      </w:pPr>
    </w:p>
    <w:p w14:paraId="57619403" w14:textId="77777777" w:rsidR="00770638" w:rsidRDefault="00770638" w:rsidP="002500E7">
      <w:pPr>
        <w:pStyle w:val="Default"/>
        <w:rPr>
          <w:b/>
          <w:bCs/>
          <w:sz w:val="32"/>
          <w:szCs w:val="32"/>
        </w:rPr>
      </w:pPr>
    </w:p>
    <w:p w14:paraId="7F106A06" w14:textId="356E24F8" w:rsidR="002500E7" w:rsidRDefault="002500E7" w:rsidP="002500E7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lastRenderedPageBreak/>
        <w:t>มาตรฐานที่</w:t>
      </w:r>
      <w:r>
        <w:rPr>
          <w:b/>
          <w:bCs/>
          <w:sz w:val="32"/>
          <w:szCs w:val="32"/>
        </w:rPr>
        <w:t xml:space="preserve"> 2 </w:t>
      </w:r>
      <w:r>
        <w:rPr>
          <w:b/>
          <w:bCs/>
          <w:sz w:val="32"/>
          <w:szCs w:val="32"/>
          <w:cs/>
        </w:rPr>
        <w:t>กระบวนการบริหารและการจัดการของผู้บริหารสถานศึกษา</w:t>
      </w:r>
    </w:p>
    <w:p w14:paraId="33C06097" w14:textId="77777777" w:rsidR="002500E7" w:rsidRPr="00450164" w:rsidRDefault="002500E7" w:rsidP="002500E7">
      <w:pPr>
        <w:pStyle w:val="Default"/>
        <w:rPr>
          <w:b/>
          <w:bCs/>
          <w:sz w:val="16"/>
          <w:szCs w:val="16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1942"/>
        <w:gridCol w:w="3015"/>
        <w:gridCol w:w="622"/>
        <w:gridCol w:w="622"/>
        <w:gridCol w:w="622"/>
        <w:gridCol w:w="622"/>
        <w:gridCol w:w="2189"/>
      </w:tblGrid>
      <w:tr w:rsidR="002500E7" w14:paraId="2FE7AD11" w14:textId="77777777" w:rsidTr="00A11AC8">
        <w:tc>
          <w:tcPr>
            <w:tcW w:w="1942" w:type="dxa"/>
            <w:vMerge w:val="restart"/>
            <w:vAlign w:val="center"/>
          </w:tcPr>
          <w:p w14:paraId="764656CC" w14:textId="77777777" w:rsidR="002500E7" w:rsidRDefault="002500E7" w:rsidP="00A11AC8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  <w:cs/>
              </w:rPr>
              <w:t>วัตถุประสงค์หลัก</w:t>
            </w:r>
          </w:p>
          <w:p w14:paraId="037CB711" w14:textId="77777777" w:rsidR="002500E7" w:rsidRDefault="002500E7" w:rsidP="00A11AC8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  <w:cs/>
              </w:rPr>
              <w:t>เชิงกลยุทธ์</w:t>
            </w:r>
          </w:p>
        </w:tc>
        <w:tc>
          <w:tcPr>
            <w:tcW w:w="3015" w:type="dxa"/>
            <w:vMerge w:val="restart"/>
            <w:vAlign w:val="center"/>
          </w:tcPr>
          <w:p w14:paraId="6287AA77" w14:textId="77777777" w:rsidR="002500E7" w:rsidRDefault="002500E7" w:rsidP="00A11AC8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2488" w:type="dxa"/>
            <w:gridSpan w:val="4"/>
            <w:vAlign w:val="center"/>
          </w:tcPr>
          <w:p w14:paraId="09A38647" w14:textId="77777777" w:rsidR="002500E7" w:rsidRPr="00792A2A" w:rsidRDefault="002500E7" w:rsidP="00A11AC8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  <w:cs/>
              </w:rPr>
              <w:t>ค่าเป้าหมาย</w:t>
            </w:r>
          </w:p>
        </w:tc>
        <w:tc>
          <w:tcPr>
            <w:tcW w:w="2189" w:type="dxa"/>
            <w:vMerge w:val="restart"/>
            <w:vAlign w:val="center"/>
          </w:tcPr>
          <w:p w14:paraId="61630C9C" w14:textId="77777777" w:rsidR="002500E7" w:rsidRDefault="002500E7" w:rsidP="00A11AC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0"/>
                <w:szCs w:val="30"/>
                <w:cs/>
              </w:rPr>
              <w:t>กลยุทธ์สำคัญ</w:t>
            </w:r>
          </w:p>
        </w:tc>
      </w:tr>
      <w:tr w:rsidR="002500E7" w14:paraId="5217DD32" w14:textId="77777777" w:rsidTr="00A11AC8">
        <w:tc>
          <w:tcPr>
            <w:tcW w:w="1942" w:type="dxa"/>
            <w:vMerge/>
          </w:tcPr>
          <w:p w14:paraId="65E72A55" w14:textId="77777777" w:rsidR="002500E7" w:rsidRDefault="002500E7" w:rsidP="00A11AC8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015" w:type="dxa"/>
            <w:vMerge/>
          </w:tcPr>
          <w:p w14:paraId="704FF1D1" w14:textId="77777777" w:rsidR="002500E7" w:rsidRDefault="002500E7" w:rsidP="00A11AC8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22" w:type="dxa"/>
          </w:tcPr>
          <w:p w14:paraId="45FCD131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2562 </w:t>
            </w:r>
          </w:p>
        </w:tc>
        <w:tc>
          <w:tcPr>
            <w:tcW w:w="622" w:type="dxa"/>
          </w:tcPr>
          <w:p w14:paraId="0EF21ECB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2563 </w:t>
            </w:r>
          </w:p>
        </w:tc>
        <w:tc>
          <w:tcPr>
            <w:tcW w:w="622" w:type="dxa"/>
          </w:tcPr>
          <w:p w14:paraId="79940AFD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2564 </w:t>
            </w:r>
          </w:p>
        </w:tc>
        <w:tc>
          <w:tcPr>
            <w:tcW w:w="622" w:type="dxa"/>
          </w:tcPr>
          <w:p w14:paraId="3F76836C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2565</w:t>
            </w:r>
          </w:p>
        </w:tc>
        <w:tc>
          <w:tcPr>
            <w:tcW w:w="2189" w:type="dxa"/>
            <w:vMerge/>
          </w:tcPr>
          <w:p w14:paraId="409C9549" w14:textId="77777777" w:rsidR="002500E7" w:rsidRDefault="002500E7" w:rsidP="00A11AC8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</w:tr>
      <w:tr w:rsidR="002500E7" w14:paraId="1718CF9A" w14:textId="77777777" w:rsidTr="00A11AC8">
        <w:tc>
          <w:tcPr>
            <w:tcW w:w="1942" w:type="dxa"/>
          </w:tcPr>
          <w:p w14:paraId="788DB288" w14:textId="77777777" w:rsidR="002500E7" w:rsidRPr="00834874" w:rsidRDefault="002500E7" w:rsidP="00A11AC8">
            <w:pPr>
              <w:pStyle w:val="Default"/>
              <w:rPr>
                <w:sz w:val="28"/>
                <w:szCs w:val="28"/>
              </w:rPr>
            </w:pPr>
            <w:r w:rsidRPr="00834874">
              <w:rPr>
                <w:sz w:val="28"/>
                <w:szCs w:val="28"/>
                <w:cs/>
              </w:rPr>
              <w:t xml:space="preserve"> </w:t>
            </w:r>
            <w:r w:rsidRPr="00834874">
              <w:rPr>
                <w:sz w:val="28"/>
                <w:szCs w:val="28"/>
              </w:rPr>
              <w:t>1.</w:t>
            </w:r>
            <w:r w:rsidRPr="00834874">
              <w:rPr>
                <w:sz w:val="28"/>
                <w:szCs w:val="28"/>
                <w:cs/>
              </w:rPr>
              <w:t xml:space="preserve"> การมีเป้าหมาย วิสัยทัศน์ และพันธกิจที่สถานศึกษากำหนดชัดเจน</w:t>
            </w:r>
          </w:p>
        </w:tc>
        <w:tc>
          <w:tcPr>
            <w:tcW w:w="3015" w:type="dxa"/>
          </w:tcPr>
          <w:p w14:paraId="6F0716C5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สถานศึกษามีเป้าหมาย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วิสัยทัศน์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พันธกิจที่ก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หนดไว้ตรงกับแผนการ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ศึกษาชาติ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และสอดคล้องกับความ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ต้องการของชุมชน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ท้องถิ่น</w:t>
            </w:r>
            <w:r>
              <w:rPr>
                <w:sz w:val="28"/>
                <w:szCs w:val="28"/>
              </w:rPr>
              <w:t xml:space="preserve"> </w:t>
            </w:r>
          </w:p>
          <w:p w14:paraId="7E017E12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อย่างชัดเจน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22" w:type="dxa"/>
          </w:tcPr>
          <w:p w14:paraId="1A4E7825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622" w:type="dxa"/>
          </w:tcPr>
          <w:p w14:paraId="4F63E3CE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622" w:type="dxa"/>
          </w:tcPr>
          <w:p w14:paraId="462730CD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622" w:type="dxa"/>
          </w:tcPr>
          <w:p w14:paraId="6887EF94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189" w:type="dxa"/>
            <w:vMerge w:val="restart"/>
          </w:tcPr>
          <w:p w14:paraId="41FEE911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  <w:r>
              <w:rPr>
                <w:sz w:val="28"/>
                <w:szCs w:val="28"/>
                <w:cs/>
              </w:rPr>
              <w:t>การวางแผนด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เนินการที่ดี</w:t>
            </w:r>
            <w:r>
              <w:rPr>
                <w:sz w:val="28"/>
                <w:szCs w:val="28"/>
              </w:rPr>
              <w:t xml:space="preserve"> </w:t>
            </w:r>
          </w:p>
          <w:p w14:paraId="6B400505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การมีส่วนร่วม</w:t>
            </w:r>
            <w:r>
              <w:rPr>
                <w:sz w:val="28"/>
                <w:szCs w:val="28"/>
              </w:rPr>
              <w:t xml:space="preserve"> </w:t>
            </w:r>
          </w:p>
          <w:p w14:paraId="120D7479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การสอนเสริม</w:t>
            </w:r>
            <w:r>
              <w:rPr>
                <w:sz w:val="28"/>
                <w:szCs w:val="28"/>
              </w:rPr>
              <w:t xml:space="preserve"> </w:t>
            </w:r>
          </w:p>
          <w:p w14:paraId="293A0FEA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การด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เนินการอย่างเป็นระบบตามกระบวนการ</w:t>
            </w:r>
            <w:r>
              <w:rPr>
                <w:sz w:val="28"/>
                <w:szCs w:val="28"/>
              </w:rPr>
              <w:t xml:space="preserve"> PDCA </w:t>
            </w:r>
          </w:p>
          <w:p w14:paraId="33814233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โครงการพัฒนา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ส่งเสริม</w:t>
            </w:r>
            <w:r>
              <w:rPr>
                <w:sz w:val="28"/>
                <w:szCs w:val="28"/>
              </w:rPr>
              <w:t xml:space="preserve"> </w:t>
            </w:r>
          </w:p>
          <w:p w14:paraId="00D56F3B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การก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กับ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ติดตาม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ตรวจสอบประเมินผล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และน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ผลไปใช้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2500E7" w14:paraId="365FA476" w14:textId="77777777" w:rsidTr="00A11AC8">
        <w:tc>
          <w:tcPr>
            <w:tcW w:w="1942" w:type="dxa"/>
          </w:tcPr>
          <w:p w14:paraId="2DE0FE05" w14:textId="77777777" w:rsidR="002500E7" w:rsidRPr="00834874" w:rsidRDefault="002500E7" w:rsidP="00A11AC8">
            <w:pPr>
              <w:pStyle w:val="Default"/>
              <w:rPr>
                <w:sz w:val="28"/>
                <w:szCs w:val="28"/>
              </w:rPr>
            </w:pPr>
            <w:r w:rsidRPr="00834874">
              <w:rPr>
                <w:sz w:val="28"/>
                <w:szCs w:val="28"/>
              </w:rPr>
              <w:t>2.</w:t>
            </w:r>
            <w:r w:rsidRPr="00834874">
              <w:rPr>
                <w:sz w:val="28"/>
                <w:szCs w:val="28"/>
                <w:cs/>
              </w:rPr>
              <w:t xml:space="preserve"> มีระบบบริหารจัดการคุณภาพของสถานศึกษา</w:t>
            </w:r>
          </w:p>
        </w:tc>
        <w:tc>
          <w:tcPr>
            <w:tcW w:w="3015" w:type="dxa"/>
          </w:tcPr>
          <w:p w14:paraId="2B7DD834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สถานศึกษามีแผนและด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เนินงาน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พัฒนาคุณภาพการบริหารและ</w:t>
            </w:r>
            <w:r>
              <w:rPr>
                <w:sz w:val="28"/>
                <w:szCs w:val="28"/>
              </w:rPr>
              <w:t xml:space="preserve"> </w:t>
            </w:r>
          </w:p>
          <w:p w14:paraId="15DBFE93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การจัดการศึกษาที่มีความเหมาะสม</w:t>
            </w:r>
            <w:r>
              <w:rPr>
                <w:sz w:val="28"/>
                <w:szCs w:val="28"/>
              </w:rPr>
              <w:t xml:space="preserve"> </w:t>
            </w:r>
          </w:p>
          <w:p w14:paraId="33C207A9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พัฒนาวิชาการที่เน้นผู้เรียนทุก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กลุ่มเป้าหมาย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ทุกคน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และด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เนิน</w:t>
            </w:r>
            <w:r>
              <w:rPr>
                <w:sz w:val="28"/>
                <w:szCs w:val="28"/>
              </w:rPr>
              <w:t xml:space="preserve"> </w:t>
            </w:r>
          </w:p>
          <w:p w14:paraId="35ACADB5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อย่างเป็นรูปธรรม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22" w:type="dxa"/>
          </w:tcPr>
          <w:p w14:paraId="3C90C9A4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622" w:type="dxa"/>
          </w:tcPr>
          <w:p w14:paraId="1994624F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622" w:type="dxa"/>
          </w:tcPr>
          <w:p w14:paraId="6C8C4058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622" w:type="dxa"/>
          </w:tcPr>
          <w:p w14:paraId="5B8D7364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189" w:type="dxa"/>
            <w:vMerge/>
          </w:tcPr>
          <w:p w14:paraId="5C90B43E" w14:textId="77777777" w:rsidR="002500E7" w:rsidRDefault="002500E7" w:rsidP="00A11AC8">
            <w:pPr>
              <w:pStyle w:val="Default"/>
              <w:rPr>
                <w:sz w:val="28"/>
                <w:szCs w:val="28"/>
                <w:cs/>
              </w:rPr>
            </w:pPr>
          </w:p>
        </w:tc>
      </w:tr>
      <w:tr w:rsidR="002500E7" w14:paraId="5172A85D" w14:textId="77777777" w:rsidTr="00A11AC8">
        <w:tc>
          <w:tcPr>
            <w:tcW w:w="1942" w:type="dxa"/>
          </w:tcPr>
          <w:p w14:paraId="0E3518F7" w14:textId="77777777" w:rsidR="002500E7" w:rsidRPr="00834874" w:rsidRDefault="002500E7" w:rsidP="00A11AC8">
            <w:pPr>
              <w:pStyle w:val="Default"/>
              <w:rPr>
                <w:sz w:val="28"/>
                <w:szCs w:val="28"/>
              </w:rPr>
            </w:pPr>
            <w:r w:rsidRPr="00834874">
              <w:rPr>
                <w:sz w:val="28"/>
                <w:szCs w:val="28"/>
              </w:rPr>
              <w:t>3.</w:t>
            </w:r>
            <w:r w:rsidRPr="00834874">
              <w:rPr>
                <w:sz w:val="28"/>
                <w:szCs w:val="28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ดำเนินงานพัฒนาวิชาการที่เน้นคุณภาพผู้เรียนรอบด้านตามหลักสูตรสถานศึกษาและทุกกลุ่มเป้าหมาย</w:t>
            </w:r>
          </w:p>
        </w:tc>
        <w:tc>
          <w:tcPr>
            <w:tcW w:w="3015" w:type="dxa"/>
          </w:tcPr>
          <w:p w14:paraId="260B63E5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พัฒนาครูและบุคลากรให้มีความ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เชี่ยวชาญทางวิชาชีพ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มีความรู้</w:t>
            </w:r>
            <w:r>
              <w:rPr>
                <w:sz w:val="28"/>
                <w:szCs w:val="28"/>
              </w:rPr>
              <w:t xml:space="preserve"> </w:t>
            </w:r>
          </w:p>
          <w:p w14:paraId="1E040975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ความสามารถและทักษะตาม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มาตรฐานต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แหน่ง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22" w:type="dxa"/>
          </w:tcPr>
          <w:p w14:paraId="1BEB8900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622" w:type="dxa"/>
          </w:tcPr>
          <w:p w14:paraId="35F38105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622" w:type="dxa"/>
          </w:tcPr>
          <w:p w14:paraId="59A9633F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622" w:type="dxa"/>
          </w:tcPr>
          <w:p w14:paraId="52515E33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189" w:type="dxa"/>
            <w:vMerge/>
          </w:tcPr>
          <w:p w14:paraId="16979D1A" w14:textId="77777777" w:rsidR="002500E7" w:rsidRDefault="002500E7" w:rsidP="00A11AC8">
            <w:pPr>
              <w:pStyle w:val="Default"/>
              <w:rPr>
                <w:sz w:val="28"/>
                <w:szCs w:val="28"/>
                <w:cs/>
              </w:rPr>
            </w:pPr>
          </w:p>
        </w:tc>
      </w:tr>
      <w:tr w:rsidR="002500E7" w14:paraId="013635CD" w14:textId="77777777" w:rsidTr="00A11AC8">
        <w:tc>
          <w:tcPr>
            <w:tcW w:w="1942" w:type="dxa"/>
          </w:tcPr>
          <w:p w14:paraId="36B1E149" w14:textId="77777777" w:rsidR="002500E7" w:rsidRPr="00834874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834874">
              <w:rPr>
                <w:sz w:val="28"/>
                <w:szCs w:val="28"/>
                <w:cs/>
              </w:rPr>
              <w:t xml:space="preserve"> พัฒนาครูและบุคลากรให้มีความเชี่ยวชาญทางวิชาชีพ</w:t>
            </w:r>
          </w:p>
        </w:tc>
        <w:tc>
          <w:tcPr>
            <w:tcW w:w="3015" w:type="dxa"/>
          </w:tcPr>
          <w:p w14:paraId="611C7DC4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บริหารจัดการข้อมูลสารสนเทศที่มี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ความถูกต้อง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ครบถ้วน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ทันสมัย</w:t>
            </w:r>
            <w:r>
              <w:rPr>
                <w:sz w:val="28"/>
                <w:szCs w:val="28"/>
              </w:rPr>
              <w:t xml:space="preserve"> </w:t>
            </w:r>
          </w:p>
          <w:p w14:paraId="1D11B6A6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ไปประยุกต์ใช้ได้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และด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เนินการ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อย่างเป็นระบบ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22" w:type="dxa"/>
          </w:tcPr>
          <w:p w14:paraId="4B98CE1A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622" w:type="dxa"/>
          </w:tcPr>
          <w:p w14:paraId="4027A671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622" w:type="dxa"/>
          </w:tcPr>
          <w:p w14:paraId="4C292593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622" w:type="dxa"/>
          </w:tcPr>
          <w:p w14:paraId="61936126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189" w:type="dxa"/>
            <w:vMerge/>
          </w:tcPr>
          <w:p w14:paraId="6E02EC75" w14:textId="77777777" w:rsidR="002500E7" w:rsidRDefault="002500E7" w:rsidP="00A11AC8">
            <w:pPr>
              <w:pStyle w:val="Default"/>
              <w:rPr>
                <w:sz w:val="28"/>
                <w:szCs w:val="28"/>
                <w:cs/>
              </w:rPr>
            </w:pPr>
          </w:p>
        </w:tc>
      </w:tr>
      <w:tr w:rsidR="002500E7" w14:paraId="4C1D71AF" w14:textId="77777777" w:rsidTr="00A11AC8">
        <w:tc>
          <w:tcPr>
            <w:tcW w:w="1942" w:type="dxa"/>
          </w:tcPr>
          <w:p w14:paraId="17BA9F2A" w14:textId="77777777" w:rsidR="002500E7" w:rsidRPr="00834874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834874">
              <w:rPr>
                <w:sz w:val="28"/>
                <w:szCs w:val="28"/>
                <w:cs/>
              </w:rPr>
              <w:t xml:space="preserve"> จัดสภาพแวดล้อมทางกายภาพและสังคมที่เอื้อต่อการจัดการเรียนรู้อย่างมีคุณภาพ</w:t>
            </w:r>
            <w:r w:rsidRPr="00834874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15" w:type="dxa"/>
          </w:tcPr>
          <w:p w14:paraId="6D78CFBE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จัดสภาพแวดล้อมทางกายภาพและ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สังคมที่ดี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และกระตุ้นให้ผู้เรียนใฝ่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เรียนรู้ทั่วถึงทุกกลุ่มเป้าหมาย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22" w:type="dxa"/>
          </w:tcPr>
          <w:p w14:paraId="4EC6AE49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622" w:type="dxa"/>
          </w:tcPr>
          <w:p w14:paraId="37190B4D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622" w:type="dxa"/>
          </w:tcPr>
          <w:p w14:paraId="56D34836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622" w:type="dxa"/>
          </w:tcPr>
          <w:p w14:paraId="02862526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189" w:type="dxa"/>
            <w:vMerge/>
          </w:tcPr>
          <w:p w14:paraId="6F4BDB00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</w:p>
        </w:tc>
      </w:tr>
      <w:tr w:rsidR="002500E7" w14:paraId="575C672D" w14:textId="77777777" w:rsidTr="00A11AC8">
        <w:tc>
          <w:tcPr>
            <w:tcW w:w="1942" w:type="dxa"/>
          </w:tcPr>
          <w:p w14:paraId="209F1986" w14:textId="77777777" w:rsidR="002500E7" w:rsidRPr="00834874" w:rsidRDefault="002500E7" w:rsidP="00A11AC8">
            <w:pPr>
              <w:pStyle w:val="Default"/>
              <w:rPr>
                <w:sz w:val="28"/>
                <w:szCs w:val="28"/>
              </w:rPr>
            </w:pPr>
            <w:r w:rsidRPr="0083487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  <w:r w:rsidRPr="00834874">
              <w:rPr>
                <w:sz w:val="28"/>
                <w:szCs w:val="28"/>
                <w:cs/>
              </w:rPr>
              <w:t>จัดระบบเทคโนโลยีสารสนเทศเพื่อสนับสนุนการบริหารจัดการและการจัดการเรียนรู้</w:t>
            </w:r>
          </w:p>
        </w:tc>
        <w:tc>
          <w:tcPr>
            <w:tcW w:w="3015" w:type="dxa"/>
          </w:tcPr>
          <w:p w14:paraId="12A2E015" w14:textId="77777777" w:rsidR="002500E7" w:rsidRPr="00834874" w:rsidRDefault="002500E7" w:rsidP="00A11AC8">
            <w:pPr>
              <w:pStyle w:val="Default"/>
              <w:rPr>
                <w:sz w:val="28"/>
                <w:szCs w:val="28"/>
              </w:rPr>
            </w:pPr>
            <w:r w:rsidRPr="00834874">
              <w:rPr>
                <w:sz w:val="28"/>
                <w:szCs w:val="28"/>
                <w:cs/>
              </w:rPr>
              <w:t>ผู้เกี่ยวข้องทุกฝ่ายมีส่วนร่วมและมี</w:t>
            </w:r>
            <w:r w:rsidRPr="00834874">
              <w:rPr>
                <w:sz w:val="28"/>
                <w:szCs w:val="28"/>
              </w:rPr>
              <w:t xml:space="preserve"> </w:t>
            </w:r>
            <w:r w:rsidRPr="00834874">
              <w:rPr>
                <w:sz w:val="28"/>
                <w:szCs w:val="28"/>
                <w:cs/>
              </w:rPr>
              <w:t>เครือข่ายความร่วมมือในการร่วม</w:t>
            </w:r>
            <w:r w:rsidRPr="00834874">
              <w:rPr>
                <w:sz w:val="28"/>
                <w:szCs w:val="28"/>
              </w:rPr>
              <w:t xml:space="preserve"> </w:t>
            </w:r>
            <w:r w:rsidRPr="00834874">
              <w:rPr>
                <w:sz w:val="28"/>
                <w:szCs w:val="28"/>
                <w:cs/>
              </w:rPr>
              <w:t>รับผิดชอบต่อผลการจัดการศึกษาให้มี</w:t>
            </w:r>
            <w:r w:rsidRPr="00834874">
              <w:rPr>
                <w:sz w:val="28"/>
                <w:szCs w:val="28"/>
              </w:rPr>
              <w:t xml:space="preserve"> </w:t>
            </w:r>
            <w:r w:rsidRPr="00834874">
              <w:rPr>
                <w:sz w:val="28"/>
                <w:szCs w:val="28"/>
                <w:cs/>
              </w:rPr>
              <w:t>คุณภาพและได้มาตรฐาน</w:t>
            </w:r>
            <w:r w:rsidRPr="00834874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2" w:type="dxa"/>
          </w:tcPr>
          <w:p w14:paraId="0D7B342A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622" w:type="dxa"/>
          </w:tcPr>
          <w:p w14:paraId="4A8CDB04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622" w:type="dxa"/>
          </w:tcPr>
          <w:p w14:paraId="18BB054B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622" w:type="dxa"/>
          </w:tcPr>
          <w:p w14:paraId="59C6C3BE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189" w:type="dxa"/>
            <w:vMerge/>
          </w:tcPr>
          <w:p w14:paraId="39504463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</w:p>
        </w:tc>
      </w:tr>
    </w:tbl>
    <w:p w14:paraId="0EEF01B1" w14:textId="77777777" w:rsidR="002500E7" w:rsidRPr="0051689C" w:rsidRDefault="002500E7" w:rsidP="002500E7">
      <w:pPr>
        <w:pStyle w:val="Default"/>
        <w:ind w:firstLine="720"/>
        <w:rPr>
          <w:b/>
          <w:bCs/>
          <w:sz w:val="14"/>
          <w:szCs w:val="14"/>
        </w:rPr>
      </w:pPr>
    </w:p>
    <w:p w14:paraId="02209CB3" w14:textId="77777777" w:rsidR="002500E7" w:rsidRDefault="002500E7" w:rsidP="002500E7">
      <w:pPr>
        <w:pStyle w:val="Default"/>
        <w:rPr>
          <w:b/>
          <w:bCs/>
          <w:sz w:val="32"/>
          <w:szCs w:val="32"/>
        </w:rPr>
      </w:pPr>
    </w:p>
    <w:p w14:paraId="382837C0" w14:textId="77777777" w:rsidR="002500E7" w:rsidRDefault="002500E7" w:rsidP="002500E7">
      <w:pPr>
        <w:pStyle w:val="Default"/>
        <w:rPr>
          <w:b/>
          <w:bCs/>
          <w:sz w:val="32"/>
          <w:szCs w:val="32"/>
        </w:rPr>
      </w:pPr>
    </w:p>
    <w:p w14:paraId="79EF877B" w14:textId="064C9AFC" w:rsidR="002500E7" w:rsidRDefault="002500E7" w:rsidP="002500E7">
      <w:pPr>
        <w:pStyle w:val="Default"/>
        <w:rPr>
          <w:b/>
          <w:bCs/>
          <w:sz w:val="32"/>
          <w:szCs w:val="32"/>
        </w:rPr>
      </w:pPr>
    </w:p>
    <w:p w14:paraId="43E27B74" w14:textId="62A6FD09" w:rsidR="00770638" w:rsidRDefault="00770638" w:rsidP="002500E7">
      <w:pPr>
        <w:pStyle w:val="Default"/>
        <w:rPr>
          <w:b/>
          <w:bCs/>
          <w:sz w:val="32"/>
          <w:szCs w:val="32"/>
        </w:rPr>
      </w:pPr>
    </w:p>
    <w:p w14:paraId="3B4631B0" w14:textId="77777777" w:rsidR="00770638" w:rsidRDefault="00770638" w:rsidP="002500E7">
      <w:pPr>
        <w:pStyle w:val="Default"/>
        <w:rPr>
          <w:rFonts w:hint="cs"/>
          <w:b/>
          <w:bCs/>
          <w:sz w:val="32"/>
          <w:szCs w:val="32"/>
        </w:rPr>
      </w:pPr>
    </w:p>
    <w:p w14:paraId="752D7C81" w14:textId="77777777" w:rsidR="002500E7" w:rsidRDefault="002500E7" w:rsidP="002500E7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lastRenderedPageBreak/>
        <w:t>มาตรฐานที่</w:t>
      </w:r>
      <w:r>
        <w:rPr>
          <w:b/>
          <w:bCs/>
          <w:sz w:val="32"/>
          <w:szCs w:val="32"/>
        </w:rPr>
        <w:t xml:space="preserve"> 3 </w:t>
      </w:r>
      <w:r>
        <w:rPr>
          <w:b/>
          <w:bCs/>
          <w:sz w:val="32"/>
          <w:szCs w:val="32"/>
          <w:cs/>
        </w:rPr>
        <w:t>กระบวนการจัดการเรียนการสอนที่เน้นผู้เรียนเป็นส</w:t>
      </w:r>
      <w:r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คัญ</w:t>
      </w:r>
    </w:p>
    <w:p w14:paraId="6D0E66C2" w14:textId="77777777" w:rsidR="002500E7" w:rsidRPr="00450164" w:rsidRDefault="002500E7" w:rsidP="002500E7">
      <w:pPr>
        <w:pStyle w:val="Default"/>
        <w:rPr>
          <w:b/>
          <w:bCs/>
          <w:sz w:val="16"/>
          <w:szCs w:val="16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1942"/>
        <w:gridCol w:w="3015"/>
        <w:gridCol w:w="622"/>
        <w:gridCol w:w="622"/>
        <w:gridCol w:w="622"/>
        <w:gridCol w:w="622"/>
        <w:gridCol w:w="2189"/>
      </w:tblGrid>
      <w:tr w:rsidR="002500E7" w14:paraId="541D78EB" w14:textId="77777777" w:rsidTr="00790E56">
        <w:trPr>
          <w:tblHeader/>
        </w:trPr>
        <w:tc>
          <w:tcPr>
            <w:tcW w:w="1942" w:type="dxa"/>
            <w:vMerge w:val="restart"/>
            <w:vAlign w:val="center"/>
          </w:tcPr>
          <w:p w14:paraId="5C891118" w14:textId="77777777" w:rsidR="002500E7" w:rsidRDefault="002500E7" w:rsidP="00A11AC8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  <w:cs/>
              </w:rPr>
              <w:t>วัตถุประสงค์หลัก</w:t>
            </w:r>
          </w:p>
          <w:p w14:paraId="11619FDC" w14:textId="77777777" w:rsidR="002500E7" w:rsidRDefault="002500E7" w:rsidP="00A11AC8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  <w:cs/>
              </w:rPr>
              <w:t>เชิงกลยุทธ์</w:t>
            </w:r>
          </w:p>
        </w:tc>
        <w:tc>
          <w:tcPr>
            <w:tcW w:w="3015" w:type="dxa"/>
            <w:vMerge w:val="restart"/>
            <w:vAlign w:val="center"/>
          </w:tcPr>
          <w:p w14:paraId="693E821A" w14:textId="77777777" w:rsidR="002500E7" w:rsidRDefault="002500E7" w:rsidP="00A11AC8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2488" w:type="dxa"/>
            <w:gridSpan w:val="4"/>
            <w:vAlign w:val="center"/>
          </w:tcPr>
          <w:p w14:paraId="1E120EB7" w14:textId="77777777" w:rsidR="002500E7" w:rsidRPr="00792A2A" w:rsidRDefault="002500E7" w:rsidP="00A11AC8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  <w:cs/>
              </w:rPr>
              <w:t>ค่าเป้าหมาย</w:t>
            </w:r>
          </w:p>
        </w:tc>
        <w:tc>
          <w:tcPr>
            <w:tcW w:w="2189" w:type="dxa"/>
            <w:vMerge w:val="restart"/>
            <w:vAlign w:val="center"/>
          </w:tcPr>
          <w:p w14:paraId="35CB5235" w14:textId="77777777" w:rsidR="002500E7" w:rsidRDefault="002500E7" w:rsidP="00A11AC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0"/>
                <w:szCs w:val="30"/>
                <w:cs/>
              </w:rPr>
              <w:t>กลยุทธ์สำคัญ</w:t>
            </w:r>
          </w:p>
        </w:tc>
      </w:tr>
      <w:tr w:rsidR="002500E7" w14:paraId="3F584489" w14:textId="77777777" w:rsidTr="00790E56">
        <w:trPr>
          <w:tblHeader/>
        </w:trPr>
        <w:tc>
          <w:tcPr>
            <w:tcW w:w="1942" w:type="dxa"/>
            <w:vMerge/>
          </w:tcPr>
          <w:p w14:paraId="09B4BC05" w14:textId="77777777" w:rsidR="002500E7" w:rsidRDefault="002500E7" w:rsidP="00A11AC8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015" w:type="dxa"/>
            <w:vMerge/>
          </w:tcPr>
          <w:p w14:paraId="759DCDD3" w14:textId="77777777" w:rsidR="002500E7" w:rsidRDefault="002500E7" w:rsidP="00A11AC8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22" w:type="dxa"/>
          </w:tcPr>
          <w:p w14:paraId="41EE18D4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2562 </w:t>
            </w:r>
          </w:p>
        </w:tc>
        <w:tc>
          <w:tcPr>
            <w:tcW w:w="622" w:type="dxa"/>
          </w:tcPr>
          <w:p w14:paraId="663B5C8C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2563 </w:t>
            </w:r>
          </w:p>
        </w:tc>
        <w:tc>
          <w:tcPr>
            <w:tcW w:w="622" w:type="dxa"/>
          </w:tcPr>
          <w:p w14:paraId="0E5A5768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2564 </w:t>
            </w:r>
          </w:p>
        </w:tc>
        <w:tc>
          <w:tcPr>
            <w:tcW w:w="622" w:type="dxa"/>
          </w:tcPr>
          <w:p w14:paraId="3AD7DD84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2565</w:t>
            </w:r>
          </w:p>
        </w:tc>
        <w:tc>
          <w:tcPr>
            <w:tcW w:w="2189" w:type="dxa"/>
            <w:vMerge/>
          </w:tcPr>
          <w:p w14:paraId="0659D54B" w14:textId="77777777" w:rsidR="002500E7" w:rsidRDefault="002500E7" w:rsidP="00A11AC8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</w:tr>
      <w:tr w:rsidR="002500E7" w:rsidRPr="00450164" w14:paraId="054094F0" w14:textId="77777777" w:rsidTr="00A11AC8">
        <w:tc>
          <w:tcPr>
            <w:tcW w:w="1942" w:type="dxa"/>
          </w:tcPr>
          <w:p w14:paraId="384A0EA4" w14:textId="77777777" w:rsidR="002500E7" w:rsidRPr="005D0803" w:rsidRDefault="002500E7" w:rsidP="00A11AC8">
            <w:pPr>
              <w:pStyle w:val="Default"/>
              <w:rPr>
                <w:sz w:val="28"/>
                <w:szCs w:val="28"/>
              </w:rPr>
            </w:pPr>
            <w:r w:rsidRPr="005D0803">
              <w:rPr>
                <w:sz w:val="28"/>
                <w:szCs w:val="28"/>
              </w:rPr>
              <w:t>1.</w:t>
            </w:r>
            <w:r w:rsidRPr="005D0803">
              <w:rPr>
                <w:sz w:val="28"/>
                <w:szCs w:val="28"/>
                <w:cs/>
              </w:rPr>
              <w:t xml:space="preserve"> จัดการเรียนรู้ผ่านกระบวนการคิดและปฏิบัติจริง และสามารถนำไปประยุกต์ใช้ในชีวิตได้</w:t>
            </w:r>
          </w:p>
        </w:tc>
        <w:tc>
          <w:tcPr>
            <w:tcW w:w="3015" w:type="dxa"/>
          </w:tcPr>
          <w:p w14:paraId="0C207F60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1.1 </w:t>
            </w:r>
            <w:r>
              <w:rPr>
                <w:sz w:val="28"/>
                <w:szCs w:val="28"/>
                <w:cs/>
              </w:rPr>
              <w:t>ผู้เรียนมีส่วนร่วมในการวิเคราะห์ตนเอง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ก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หนดเนื้อหาสาระ</w:t>
            </w:r>
            <w:r>
              <w:rPr>
                <w:sz w:val="28"/>
                <w:szCs w:val="28"/>
              </w:rPr>
              <w:t xml:space="preserve"> </w:t>
            </w:r>
          </w:p>
          <w:p w14:paraId="55C33887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กิจกรรมที่สอดคล้องกับความสนใจและความถนัด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เป็นรายบุคคล</w:t>
            </w:r>
            <w:r>
              <w:rPr>
                <w:sz w:val="28"/>
                <w:szCs w:val="28"/>
              </w:rPr>
              <w:t xml:space="preserve"> </w:t>
            </w:r>
          </w:p>
          <w:p w14:paraId="3D5C64CA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อย่างเป็นรูปธรรม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เป็นระบบ</w:t>
            </w:r>
            <w:r>
              <w:rPr>
                <w:sz w:val="28"/>
                <w:szCs w:val="28"/>
              </w:rPr>
              <w:t xml:space="preserve"> </w:t>
            </w:r>
          </w:p>
          <w:p w14:paraId="1C9379BE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1.2 </w:t>
            </w:r>
            <w:r>
              <w:rPr>
                <w:sz w:val="28"/>
                <w:szCs w:val="28"/>
                <w:cs/>
              </w:rPr>
              <w:t>เปิดโอกาสให้ผู้เรียนเรียนรู้โดยผ่านกระบวนการคิด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ปฏิบัติจริง</w:t>
            </w:r>
            <w:r>
              <w:rPr>
                <w:sz w:val="28"/>
                <w:szCs w:val="28"/>
              </w:rPr>
              <w:t xml:space="preserve"> </w:t>
            </w:r>
          </w:p>
          <w:p w14:paraId="60B23820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ด้วยวิธีการและแหล่งเรียนรู้ที่หลากหลาย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สรุปองค์ความรู้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และ</w:t>
            </w:r>
            <w:r>
              <w:rPr>
                <w:sz w:val="28"/>
                <w:szCs w:val="28"/>
              </w:rPr>
              <w:t xml:space="preserve"> </w:t>
            </w:r>
          </w:p>
          <w:p w14:paraId="3020161E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สามารถน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ไปใช้ในสถานการณ์ต่างๆ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ได้เป็นอย่างดี</w:t>
            </w:r>
            <w:r>
              <w:rPr>
                <w:sz w:val="28"/>
                <w:szCs w:val="28"/>
              </w:rPr>
              <w:t xml:space="preserve"> </w:t>
            </w:r>
          </w:p>
          <w:p w14:paraId="59FD455A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1.3 </w:t>
            </w:r>
            <w:r>
              <w:rPr>
                <w:sz w:val="28"/>
                <w:szCs w:val="28"/>
                <w:cs/>
              </w:rPr>
              <w:t>จัดกิจกรรมให้ผู้เรียนได้ฝึกทักษะ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แสดงออก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เสนอผลงานแสดงความคิดเห็น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คิดเป็น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ท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เป็น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รักการอ่าน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และแสวงหาความรู้จากสื่อเทคโนโลยีด้วยตนเองอย่างเป็นรูปธรรม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และต่อเนื่อง</w:t>
            </w:r>
            <w:r>
              <w:rPr>
                <w:sz w:val="28"/>
                <w:szCs w:val="28"/>
              </w:rPr>
              <w:t xml:space="preserve"> </w:t>
            </w:r>
          </w:p>
          <w:p w14:paraId="645A8055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1.4 </w:t>
            </w:r>
            <w:r>
              <w:rPr>
                <w:sz w:val="28"/>
                <w:szCs w:val="28"/>
                <w:cs/>
              </w:rPr>
              <w:t>ผู้เรียนได้เรียนรู้โดยเชื่อมโยงบูรณาการสาระการเรียนรู้และทักษะด้านต่างๆ</w:t>
            </w:r>
            <w:r>
              <w:rPr>
                <w:sz w:val="28"/>
                <w:szCs w:val="28"/>
              </w:rPr>
              <w:t xml:space="preserve"> </w:t>
            </w:r>
          </w:p>
          <w:p w14:paraId="7EFA39A2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1.5 </w:t>
            </w:r>
            <w:r>
              <w:rPr>
                <w:sz w:val="28"/>
                <w:szCs w:val="28"/>
                <w:cs/>
              </w:rPr>
              <w:t>ผู้เรียนมีส่วนร่วมในการจัดบรรยากาศ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สภาพแวดล้อม</w:t>
            </w:r>
            <w:r>
              <w:rPr>
                <w:sz w:val="28"/>
                <w:szCs w:val="28"/>
              </w:rPr>
              <w:t xml:space="preserve"> </w:t>
            </w:r>
          </w:p>
          <w:p w14:paraId="6081E640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สื่อการเรียน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และอ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นวยความสะดวกที่เอื้อต่อการเรียนรู้</w:t>
            </w:r>
            <w:r>
              <w:rPr>
                <w:sz w:val="28"/>
                <w:szCs w:val="28"/>
              </w:rPr>
              <w:t xml:space="preserve"> </w:t>
            </w:r>
          </w:p>
          <w:p w14:paraId="726AFC64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1.6 </w:t>
            </w:r>
            <w:r>
              <w:rPr>
                <w:sz w:val="28"/>
                <w:szCs w:val="28"/>
                <w:cs/>
              </w:rPr>
              <w:t>ผู้เรียนได้เรียนรู้โดยใช้กระบวนการวิจัยอย่างเป็นรูปธรรม</w:t>
            </w:r>
            <w:r>
              <w:rPr>
                <w:sz w:val="28"/>
                <w:szCs w:val="28"/>
              </w:rPr>
              <w:t xml:space="preserve"> </w:t>
            </w:r>
          </w:p>
          <w:p w14:paraId="0D616BB0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และต่อเนื่อง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22" w:type="dxa"/>
          </w:tcPr>
          <w:p w14:paraId="6D6CED04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622" w:type="dxa"/>
          </w:tcPr>
          <w:p w14:paraId="06CDA77F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622" w:type="dxa"/>
          </w:tcPr>
          <w:p w14:paraId="1A9F5C20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622" w:type="dxa"/>
          </w:tcPr>
          <w:p w14:paraId="6E9DF8CF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189" w:type="dxa"/>
            <w:vMerge w:val="restart"/>
          </w:tcPr>
          <w:p w14:paraId="3D5F1E73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การวางแผนดาเนินการที่ดี</w:t>
            </w:r>
            <w:r>
              <w:rPr>
                <w:sz w:val="28"/>
                <w:szCs w:val="28"/>
              </w:rPr>
              <w:t xml:space="preserve"> </w:t>
            </w:r>
          </w:p>
          <w:p w14:paraId="0520085C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การมีส่วนร่วม</w:t>
            </w:r>
            <w:r>
              <w:rPr>
                <w:sz w:val="28"/>
                <w:szCs w:val="28"/>
              </w:rPr>
              <w:t xml:space="preserve"> </w:t>
            </w:r>
          </w:p>
          <w:p w14:paraId="38ED5816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การสอนเสริม</w:t>
            </w:r>
            <w:r>
              <w:rPr>
                <w:sz w:val="28"/>
                <w:szCs w:val="28"/>
              </w:rPr>
              <w:t xml:space="preserve"> </w:t>
            </w:r>
          </w:p>
          <w:p w14:paraId="04591358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การด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เนินการอย่างเป็นระบบ</w:t>
            </w:r>
            <w:r>
              <w:rPr>
                <w:sz w:val="28"/>
                <w:szCs w:val="28"/>
              </w:rPr>
              <w:t xml:space="preserve"> </w:t>
            </w:r>
          </w:p>
          <w:p w14:paraId="6847D827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ตามกระบวนการ</w:t>
            </w:r>
            <w:r>
              <w:rPr>
                <w:sz w:val="28"/>
                <w:szCs w:val="28"/>
              </w:rPr>
              <w:t xml:space="preserve"> PDCA </w:t>
            </w:r>
          </w:p>
          <w:p w14:paraId="273C516C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โครงการพัฒนาส่งเสริม</w:t>
            </w:r>
            <w:r>
              <w:rPr>
                <w:sz w:val="28"/>
                <w:szCs w:val="28"/>
              </w:rPr>
              <w:t xml:space="preserve"> </w:t>
            </w:r>
          </w:p>
          <w:p w14:paraId="500C5C5F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การก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กับ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ติดตาม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ตรวจสอบ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ประเมินผล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และน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ผลไปใช้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2500E7" w:rsidRPr="00450164" w14:paraId="75054937" w14:textId="77777777" w:rsidTr="00A11AC8">
        <w:tc>
          <w:tcPr>
            <w:tcW w:w="1942" w:type="dxa"/>
          </w:tcPr>
          <w:p w14:paraId="199E684C" w14:textId="77777777" w:rsidR="002500E7" w:rsidRPr="00834874" w:rsidRDefault="002500E7" w:rsidP="00A11AC8">
            <w:pPr>
              <w:pStyle w:val="Default"/>
              <w:rPr>
                <w:sz w:val="28"/>
                <w:szCs w:val="28"/>
              </w:rPr>
            </w:pPr>
            <w:r w:rsidRPr="00834874">
              <w:rPr>
                <w:sz w:val="28"/>
                <w:szCs w:val="28"/>
              </w:rPr>
              <w:t>2.</w:t>
            </w:r>
            <w:r w:rsidRPr="00834874">
              <w:rPr>
                <w:sz w:val="28"/>
                <w:szCs w:val="28"/>
                <w:cs/>
              </w:rPr>
              <w:t xml:space="preserve"> ใช้สื่อเทคโนโลยีสารสนเทศและแหล่งเรียนรู้ที่เอื้อต่อการเรียนรู้</w:t>
            </w:r>
          </w:p>
        </w:tc>
        <w:tc>
          <w:tcPr>
            <w:tcW w:w="3015" w:type="dxa"/>
          </w:tcPr>
          <w:p w14:paraId="6D13EC6C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2.1 </w:t>
            </w:r>
            <w:r>
              <w:rPr>
                <w:sz w:val="28"/>
                <w:szCs w:val="28"/>
                <w:cs/>
              </w:rPr>
              <w:t>จัดกิจกรรมให้ผู้เรียนได้เรียนรู้จากแหล่งเรียนรู้และภูมิปัญญา</w:t>
            </w:r>
            <w:r>
              <w:rPr>
                <w:sz w:val="28"/>
                <w:szCs w:val="28"/>
              </w:rPr>
              <w:t xml:space="preserve"> </w:t>
            </w:r>
          </w:p>
          <w:p w14:paraId="3061C9A5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ท้องถิ่น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ในการจัดการเรียนการสอน</w:t>
            </w:r>
            <w:r>
              <w:rPr>
                <w:sz w:val="28"/>
                <w:szCs w:val="28"/>
              </w:rPr>
              <w:t xml:space="preserve"> </w:t>
            </w:r>
          </w:p>
          <w:p w14:paraId="328193B0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>ชุมชนมีส่วนร่วมแสดงความคิดเห็น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หรือร่วมจัดกิจกรรมการเรียนการสอนอย่างเป็นรูปธรรมและต่อเนื่อง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22" w:type="dxa"/>
          </w:tcPr>
          <w:p w14:paraId="300B8B20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622" w:type="dxa"/>
          </w:tcPr>
          <w:p w14:paraId="45E50957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622" w:type="dxa"/>
          </w:tcPr>
          <w:p w14:paraId="7EA429B7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622" w:type="dxa"/>
          </w:tcPr>
          <w:p w14:paraId="7AE14CE2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189" w:type="dxa"/>
            <w:vMerge/>
          </w:tcPr>
          <w:p w14:paraId="304F8099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</w:p>
        </w:tc>
      </w:tr>
      <w:tr w:rsidR="002500E7" w:rsidRPr="00450164" w14:paraId="1C19B10A" w14:textId="77777777" w:rsidTr="00A11AC8">
        <w:tc>
          <w:tcPr>
            <w:tcW w:w="1942" w:type="dxa"/>
          </w:tcPr>
          <w:p w14:paraId="66D6C8CD" w14:textId="77777777" w:rsidR="002500E7" w:rsidRPr="00834874" w:rsidRDefault="002500E7" w:rsidP="00A11AC8">
            <w:pPr>
              <w:pStyle w:val="Default"/>
              <w:rPr>
                <w:sz w:val="28"/>
                <w:szCs w:val="28"/>
              </w:rPr>
            </w:pPr>
            <w:r w:rsidRPr="00834874">
              <w:rPr>
                <w:sz w:val="28"/>
                <w:szCs w:val="28"/>
              </w:rPr>
              <w:t>3.</w:t>
            </w:r>
            <w:r w:rsidRPr="00834874">
              <w:rPr>
                <w:sz w:val="28"/>
                <w:szCs w:val="28"/>
                <w:cs/>
              </w:rPr>
              <w:t xml:space="preserve"> มีการบริหารจัดการชั้นเรียนเชิงบวก</w:t>
            </w:r>
          </w:p>
        </w:tc>
        <w:tc>
          <w:tcPr>
            <w:tcW w:w="3015" w:type="dxa"/>
          </w:tcPr>
          <w:p w14:paraId="7C454550" w14:textId="56204834" w:rsidR="002500E7" w:rsidRPr="00254FDD" w:rsidRDefault="002500E7" w:rsidP="00254FDD">
            <w:pPr>
              <w:rPr>
                <w:rFonts w:ascii="TH SarabunIT๙" w:hAnsi="TH SarabunIT๙" w:cs="TH SarabunIT๙" w:hint="cs"/>
                <w:sz w:val="28"/>
              </w:rPr>
            </w:pPr>
            <w:r w:rsidRPr="00FB5A82">
              <w:rPr>
                <w:rFonts w:ascii="TH SarabunIT๙" w:hAnsi="TH SarabunIT๙" w:cs="TH SarabunIT๙"/>
                <w:sz w:val="28"/>
                <w:cs/>
              </w:rPr>
              <w:t>มีการบริหารจัดการชั้นเรียนเชิงบวก เด็กรักที่จะเรียนรู้ และเรียนรู้ร่วมกันอย่างมีความสุข</w:t>
            </w:r>
          </w:p>
        </w:tc>
        <w:tc>
          <w:tcPr>
            <w:tcW w:w="622" w:type="dxa"/>
          </w:tcPr>
          <w:p w14:paraId="08811683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622" w:type="dxa"/>
          </w:tcPr>
          <w:p w14:paraId="5B494A39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622" w:type="dxa"/>
          </w:tcPr>
          <w:p w14:paraId="25B1541C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622" w:type="dxa"/>
          </w:tcPr>
          <w:p w14:paraId="1EF48320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189" w:type="dxa"/>
          </w:tcPr>
          <w:p w14:paraId="25572B02" w14:textId="77777777" w:rsidR="002500E7" w:rsidRPr="00FB5A82" w:rsidRDefault="002500E7" w:rsidP="00A11AC8">
            <w:pPr>
              <w:pStyle w:val="Default"/>
              <w:rPr>
                <w:sz w:val="28"/>
                <w:szCs w:val="28"/>
              </w:rPr>
            </w:pPr>
          </w:p>
        </w:tc>
      </w:tr>
      <w:tr w:rsidR="002500E7" w:rsidRPr="00450164" w14:paraId="427EBDB8" w14:textId="77777777" w:rsidTr="00A11AC8">
        <w:tc>
          <w:tcPr>
            <w:tcW w:w="1942" w:type="dxa"/>
          </w:tcPr>
          <w:p w14:paraId="20A980C9" w14:textId="77777777" w:rsidR="002500E7" w:rsidRPr="00834874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  <w:r w:rsidRPr="00834874">
              <w:rPr>
                <w:sz w:val="28"/>
                <w:szCs w:val="28"/>
                <w:cs/>
              </w:rPr>
              <w:t xml:space="preserve"> ตรวจสอบและประเมินผู้เรียนอย่างเป็นระบบ และนำผลมาพัฒนาผู้เรียน</w:t>
            </w:r>
          </w:p>
        </w:tc>
        <w:tc>
          <w:tcPr>
            <w:tcW w:w="3015" w:type="dxa"/>
          </w:tcPr>
          <w:p w14:paraId="21BE62AF" w14:textId="77777777" w:rsidR="002500E7" w:rsidRPr="00FB5A82" w:rsidRDefault="002500E7" w:rsidP="00A11AC8">
            <w:pPr>
              <w:rPr>
                <w:rFonts w:ascii="TH SarabunIT๙" w:hAnsi="TH SarabunIT๙" w:cs="TH SarabunIT๙"/>
                <w:sz w:val="28"/>
              </w:rPr>
            </w:pPr>
            <w:r w:rsidRPr="00FB5A82">
              <w:rPr>
                <w:rFonts w:ascii="TH SarabunIT๙" w:hAnsi="TH SarabunIT๙" w:cs="TH SarabunIT๙"/>
                <w:sz w:val="28"/>
                <w:cs/>
              </w:rPr>
              <w:t>ตรวจสอบและประเมินผู้เรียนอย่างเป็นระบบ มีขั้นตอนโดยใช้เครื่องมือและวิธีการวัดและประเมินผลที่เหมาะสมกับเป้าหมายในการจัดการเรียนรู้ ให้ข้อมูลย้อนกลับแก่ผู้เรียน และนำผลมาพัฒนาผู้เรียน</w:t>
            </w:r>
          </w:p>
          <w:p w14:paraId="1FDC87E0" w14:textId="77777777" w:rsidR="002500E7" w:rsidRPr="00FB5A82" w:rsidRDefault="002500E7" w:rsidP="00A11AC8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622" w:type="dxa"/>
          </w:tcPr>
          <w:p w14:paraId="6A556DF8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622" w:type="dxa"/>
          </w:tcPr>
          <w:p w14:paraId="6A68BBE0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622" w:type="dxa"/>
          </w:tcPr>
          <w:p w14:paraId="4EFC7915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622" w:type="dxa"/>
          </w:tcPr>
          <w:p w14:paraId="46BE0C5F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189" w:type="dxa"/>
          </w:tcPr>
          <w:p w14:paraId="03ED6804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การวางแผนด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เนินการที่ดี</w:t>
            </w:r>
            <w:r>
              <w:rPr>
                <w:sz w:val="28"/>
                <w:szCs w:val="28"/>
              </w:rPr>
              <w:t xml:space="preserve"> </w:t>
            </w:r>
          </w:p>
          <w:p w14:paraId="45BC0A37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การมีส่วนร่วม</w:t>
            </w:r>
            <w:r>
              <w:rPr>
                <w:sz w:val="28"/>
                <w:szCs w:val="28"/>
              </w:rPr>
              <w:t xml:space="preserve"> </w:t>
            </w:r>
          </w:p>
          <w:p w14:paraId="59E0B2A0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การสอนเสริม</w:t>
            </w:r>
            <w:r>
              <w:rPr>
                <w:sz w:val="28"/>
                <w:szCs w:val="28"/>
              </w:rPr>
              <w:t xml:space="preserve"> </w:t>
            </w:r>
          </w:p>
          <w:p w14:paraId="1C318B61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การด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เนินการอย่างเป็นระบบตามกระบวนการ</w:t>
            </w:r>
            <w:r>
              <w:rPr>
                <w:sz w:val="28"/>
                <w:szCs w:val="28"/>
              </w:rPr>
              <w:t xml:space="preserve"> PDCA </w:t>
            </w:r>
          </w:p>
          <w:p w14:paraId="33BCC741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โครงการพัฒนา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ส่งเสริม</w:t>
            </w:r>
            <w:r>
              <w:rPr>
                <w:sz w:val="28"/>
                <w:szCs w:val="28"/>
              </w:rPr>
              <w:t xml:space="preserve"> </w:t>
            </w:r>
          </w:p>
          <w:p w14:paraId="6C34D93C" w14:textId="77777777" w:rsidR="002500E7" w:rsidRPr="00FB5A82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cs/>
              </w:rPr>
              <w:t>การก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กับ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ติดตาม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ตรวจสอบ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ประเมินผล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และน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ผลไปใช้</w:t>
            </w:r>
          </w:p>
        </w:tc>
      </w:tr>
      <w:tr w:rsidR="002500E7" w:rsidRPr="00A25119" w14:paraId="5D41CE97" w14:textId="77777777" w:rsidTr="00A11AC8">
        <w:tc>
          <w:tcPr>
            <w:tcW w:w="1942" w:type="dxa"/>
          </w:tcPr>
          <w:p w14:paraId="13411D7A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Pr="00834874">
              <w:rPr>
                <w:sz w:val="28"/>
                <w:szCs w:val="28"/>
                <w:cs/>
              </w:rPr>
              <w:t>การแลกเปลี่ยนเรียนรู้และให้ข้อมูลสะท้อนกลับเพื่อพัฒนาและปรับปรุงการจัดการเรียนรู้</w:t>
            </w:r>
          </w:p>
        </w:tc>
        <w:tc>
          <w:tcPr>
            <w:tcW w:w="3015" w:type="dxa"/>
          </w:tcPr>
          <w:p w14:paraId="44149ECC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3.1 </w:t>
            </w:r>
            <w:r>
              <w:rPr>
                <w:sz w:val="28"/>
                <w:szCs w:val="28"/>
                <w:cs/>
              </w:rPr>
              <w:t>ประเมินผู้เรียนตามสภาพจริง</w:t>
            </w:r>
            <w:r>
              <w:rPr>
                <w:sz w:val="28"/>
                <w:szCs w:val="28"/>
              </w:rPr>
              <w:t xml:space="preserve"> </w:t>
            </w:r>
          </w:p>
          <w:p w14:paraId="661CCAE7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3.2 </w:t>
            </w:r>
            <w:r>
              <w:rPr>
                <w:sz w:val="28"/>
                <w:szCs w:val="28"/>
                <w:cs/>
              </w:rPr>
              <w:t>มีขั้นตอนตรวจสอบและประเมินอย่างเป็นระบบ</w:t>
            </w:r>
            <w:r>
              <w:rPr>
                <w:sz w:val="28"/>
                <w:szCs w:val="28"/>
              </w:rPr>
              <w:t xml:space="preserve"> </w:t>
            </w:r>
          </w:p>
          <w:p w14:paraId="79A0F51A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3.3 </w:t>
            </w:r>
            <w:r>
              <w:rPr>
                <w:sz w:val="28"/>
                <w:szCs w:val="28"/>
                <w:cs/>
              </w:rPr>
              <w:t>ใช้เครื่องมือและวิธีการวัดและประเมินผลที่เหมาะสมกับเป้าหมายและการจัดการเรียนการสอน</w:t>
            </w:r>
            <w:r>
              <w:rPr>
                <w:sz w:val="28"/>
                <w:szCs w:val="28"/>
              </w:rPr>
              <w:t xml:space="preserve"> </w:t>
            </w:r>
          </w:p>
          <w:p w14:paraId="2EE7E9F2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3.4 </w:t>
            </w:r>
            <w:r>
              <w:rPr>
                <w:sz w:val="28"/>
                <w:szCs w:val="28"/>
                <w:cs/>
              </w:rPr>
              <w:t>นักเรียน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ผู้มีส่วนเกี่ยวข้องมีส่วนร่วมในการวัดและประเมินผล</w:t>
            </w:r>
            <w:r>
              <w:rPr>
                <w:sz w:val="28"/>
                <w:szCs w:val="28"/>
              </w:rPr>
              <w:t xml:space="preserve"> </w:t>
            </w:r>
          </w:p>
          <w:p w14:paraId="1206BA5D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3.5 </w:t>
            </w:r>
            <w:r>
              <w:rPr>
                <w:sz w:val="28"/>
                <w:szCs w:val="28"/>
                <w:cs/>
              </w:rPr>
              <w:t>ให้ข้อมูลย้อนกลับแก่ผู้เรียนและผู้เรียนน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ไปใช้พัฒนาตนเอง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22" w:type="dxa"/>
          </w:tcPr>
          <w:p w14:paraId="27284645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622" w:type="dxa"/>
          </w:tcPr>
          <w:p w14:paraId="4F1C9FA7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622" w:type="dxa"/>
          </w:tcPr>
          <w:p w14:paraId="1825BAAA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622" w:type="dxa"/>
          </w:tcPr>
          <w:p w14:paraId="7A76BBEF" w14:textId="77777777" w:rsidR="002500E7" w:rsidRDefault="002500E7" w:rsidP="00A11AC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189" w:type="dxa"/>
          </w:tcPr>
          <w:p w14:paraId="3814B829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cs/>
              </w:rPr>
              <w:t>นักเรียน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cs/>
              </w:rPr>
              <w:t>ผู้มีส่วนเกี่ยวข้องมีส่วนร่วมในการวัดและประเมินผล</w:t>
            </w:r>
            <w:r>
              <w:rPr>
                <w:sz w:val="28"/>
                <w:szCs w:val="28"/>
              </w:rPr>
              <w:t xml:space="preserve"> </w:t>
            </w:r>
          </w:p>
          <w:p w14:paraId="0DE9CBF2" w14:textId="77777777" w:rsidR="002500E7" w:rsidRDefault="002500E7" w:rsidP="00A11A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cs/>
              </w:rPr>
              <w:t>ให้ข้อมูลย้อนกลับแก่ผู้เรียนและผู้เรียนน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ไปใช้พัฒนาตนเอง</w:t>
            </w:r>
          </w:p>
        </w:tc>
      </w:tr>
    </w:tbl>
    <w:p w14:paraId="409F623A" w14:textId="77777777" w:rsidR="002500E7" w:rsidRDefault="002500E7" w:rsidP="002500E7">
      <w:pPr>
        <w:pStyle w:val="Default"/>
        <w:rPr>
          <w:b/>
          <w:bCs/>
          <w:sz w:val="32"/>
          <w:szCs w:val="32"/>
        </w:rPr>
      </w:pPr>
    </w:p>
    <w:p w14:paraId="3D883013" w14:textId="77777777" w:rsidR="002500E7" w:rsidRDefault="002500E7" w:rsidP="002500E7">
      <w:pPr>
        <w:pStyle w:val="Default"/>
        <w:rPr>
          <w:b/>
          <w:bCs/>
          <w:sz w:val="32"/>
          <w:szCs w:val="32"/>
        </w:rPr>
      </w:pPr>
    </w:p>
    <w:p w14:paraId="2CA91D0C" w14:textId="77777777" w:rsidR="002500E7" w:rsidRDefault="002500E7" w:rsidP="002500E7">
      <w:pPr>
        <w:pStyle w:val="Default"/>
        <w:rPr>
          <w:b/>
          <w:bCs/>
          <w:sz w:val="32"/>
          <w:szCs w:val="32"/>
        </w:rPr>
      </w:pPr>
    </w:p>
    <w:p w14:paraId="6ECC2E86" w14:textId="77777777" w:rsidR="002500E7" w:rsidRDefault="002500E7" w:rsidP="002500E7">
      <w:pPr>
        <w:pStyle w:val="Default"/>
        <w:rPr>
          <w:b/>
          <w:bCs/>
          <w:sz w:val="32"/>
          <w:szCs w:val="32"/>
        </w:rPr>
      </w:pPr>
    </w:p>
    <w:p w14:paraId="2A21AA5D" w14:textId="77777777" w:rsidR="002500E7" w:rsidRDefault="002500E7" w:rsidP="002500E7">
      <w:pPr>
        <w:pStyle w:val="Default"/>
        <w:rPr>
          <w:b/>
          <w:bCs/>
          <w:sz w:val="32"/>
          <w:szCs w:val="32"/>
        </w:rPr>
      </w:pPr>
    </w:p>
    <w:p w14:paraId="689189F9" w14:textId="77777777" w:rsidR="002500E7" w:rsidRDefault="002500E7" w:rsidP="002500E7">
      <w:pPr>
        <w:pStyle w:val="Default"/>
        <w:rPr>
          <w:b/>
          <w:bCs/>
          <w:sz w:val="32"/>
          <w:szCs w:val="32"/>
        </w:rPr>
      </w:pPr>
    </w:p>
    <w:p w14:paraId="32670DA5" w14:textId="77777777" w:rsidR="002500E7" w:rsidRDefault="002500E7" w:rsidP="002500E7">
      <w:pPr>
        <w:pStyle w:val="Default"/>
        <w:rPr>
          <w:b/>
          <w:bCs/>
          <w:sz w:val="32"/>
          <w:szCs w:val="32"/>
        </w:rPr>
      </w:pPr>
    </w:p>
    <w:p w14:paraId="368333E8" w14:textId="77777777" w:rsidR="002500E7" w:rsidRDefault="002500E7" w:rsidP="002500E7">
      <w:pPr>
        <w:pStyle w:val="Default"/>
        <w:rPr>
          <w:b/>
          <w:bCs/>
          <w:sz w:val="32"/>
          <w:szCs w:val="32"/>
        </w:rPr>
      </w:pPr>
    </w:p>
    <w:p w14:paraId="039971CF" w14:textId="77777777" w:rsidR="003E441D" w:rsidRDefault="003E441D">
      <w:pPr>
        <w:rPr>
          <w:rFonts w:hint="cs"/>
        </w:rPr>
      </w:pPr>
    </w:p>
    <w:sectPr w:rsidR="003E441D" w:rsidSect="00254FDD">
      <w:pgSz w:w="11906" w:h="16838"/>
      <w:pgMar w:top="1440" w:right="1274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E673F"/>
    <w:multiLevelType w:val="hybridMultilevel"/>
    <w:tmpl w:val="FCAAD2A2"/>
    <w:lvl w:ilvl="0" w:tplc="3CE8E0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1F49A3"/>
    <w:multiLevelType w:val="hybridMultilevel"/>
    <w:tmpl w:val="03F63EF6"/>
    <w:lvl w:ilvl="0" w:tplc="AC2C94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2B1909"/>
    <w:multiLevelType w:val="hybridMultilevel"/>
    <w:tmpl w:val="B9AEB940"/>
    <w:lvl w:ilvl="0" w:tplc="4B7096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1F6E22"/>
    <w:multiLevelType w:val="hybridMultilevel"/>
    <w:tmpl w:val="78723E12"/>
    <w:lvl w:ilvl="0" w:tplc="917827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2DF3435"/>
    <w:multiLevelType w:val="hybridMultilevel"/>
    <w:tmpl w:val="D1B237A4"/>
    <w:lvl w:ilvl="0" w:tplc="107245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F397FD7"/>
    <w:multiLevelType w:val="hybridMultilevel"/>
    <w:tmpl w:val="F670D8E6"/>
    <w:lvl w:ilvl="0" w:tplc="AE9E99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E2607D"/>
    <w:multiLevelType w:val="hybridMultilevel"/>
    <w:tmpl w:val="8D4AD7AC"/>
    <w:lvl w:ilvl="0" w:tplc="FDA2BCE8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B6912E7"/>
    <w:multiLevelType w:val="hybridMultilevel"/>
    <w:tmpl w:val="5A0AA850"/>
    <w:lvl w:ilvl="0" w:tplc="168C50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D5E2C25"/>
    <w:multiLevelType w:val="hybridMultilevel"/>
    <w:tmpl w:val="263C36B0"/>
    <w:lvl w:ilvl="0" w:tplc="764253F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E523AA1"/>
    <w:multiLevelType w:val="hybridMultilevel"/>
    <w:tmpl w:val="3A0EA726"/>
    <w:lvl w:ilvl="0" w:tplc="46324602">
      <w:start w:val="1"/>
      <w:numFmt w:val="thaiNumbers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FC43D30"/>
    <w:multiLevelType w:val="hybridMultilevel"/>
    <w:tmpl w:val="3EA4A706"/>
    <w:lvl w:ilvl="0" w:tplc="C67C2E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18F4431"/>
    <w:multiLevelType w:val="hybridMultilevel"/>
    <w:tmpl w:val="7BE69EC6"/>
    <w:lvl w:ilvl="0" w:tplc="C4266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127FC3"/>
    <w:multiLevelType w:val="hybridMultilevel"/>
    <w:tmpl w:val="3250AF6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6F745C5"/>
    <w:multiLevelType w:val="hybridMultilevel"/>
    <w:tmpl w:val="CF709770"/>
    <w:lvl w:ilvl="0" w:tplc="C67C2E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74E2F13"/>
    <w:multiLevelType w:val="hybridMultilevel"/>
    <w:tmpl w:val="CAD4B5A4"/>
    <w:lvl w:ilvl="0" w:tplc="C2AE2AE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8E2970"/>
    <w:multiLevelType w:val="hybridMultilevel"/>
    <w:tmpl w:val="498E4F26"/>
    <w:lvl w:ilvl="0" w:tplc="C67C2E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E124F22"/>
    <w:multiLevelType w:val="hybridMultilevel"/>
    <w:tmpl w:val="413AC5A0"/>
    <w:lvl w:ilvl="0" w:tplc="C67C2E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6D45422"/>
    <w:multiLevelType w:val="hybridMultilevel"/>
    <w:tmpl w:val="C8307B9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EBE6E86"/>
    <w:multiLevelType w:val="hybridMultilevel"/>
    <w:tmpl w:val="7C507270"/>
    <w:lvl w:ilvl="0" w:tplc="F6EC6650">
      <w:start w:val="3"/>
      <w:numFmt w:val="bullet"/>
      <w:lvlText w:val="-"/>
      <w:lvlJc w:val="left"/>
      <w:pPr>
        <w:ind w:left="25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2871FDE"/>
    <w:multiLevelType w:val="hybridMultilevel"/>
    <w:tmpl w:val="8A9269C8"/>
    <w:lvl w:ilvl="0" w:tplc="0409000F">
      <w:start w:val="1"/>
      <w:numFmt w:val="decimal"/>
      <w:lvlText w:val="%1."/>
      <w:lvlJc w:val="left"/>
      <w:pPr>
        <w:ind w:left="1131" w:hanging="360"/>
      </w:pPr>
    </w:lvl>
    <w:lvl w:ilvl="1" w:tplc="04090019" w:tentative="1">
      <w:start w:val="1"/>
      <w:numFmt w:val="lowerLetter"/>
      <w:lvlText w:val="%2."/>
      <w:lvlJc w:val="left"/>
      <w:pPr>
        <w:ind w:left="1851" w:hanging="360"/>
      </w:pPr>
    </w:lvl>
    <w:lvl w:ilvl="2" w:tplc="0409001B" w:tentative="1">
      <w:start w:val="1"/>
      <w:numFmt w:val="lowerRoman"/>
      <w:lvlText w:val="%3."/>
      <w:lvlJc w:val="right"/>
      <w:pPr>
        <w:ind w:left="2571" w:hanging="180"/>
      </w:pPr>
    </w:lvl>
    <w:lvl w:ilvl="3" w:tplc="0409000F" w:tentative="1">
      <w:start w:val="1"/>
      <w:numFmt w:val="decimal"/>
      <w:lvlText w:val="%4."/>
      <w:lvlJc w:val="left"/>
      <w:pPr>
        <w:ind w:left="3291" w:hanging="360"/>
      </w:pPr>
    </w:lvl>
    <w:lvl w:ilvl="4" w:tplc="04090019" w:tentative="1">
      <w:start w:val="1"/>
      <w:numFmt w:val="lowerLetter"/>
      <w:lvlText w:val="%5."/>
      <w:lvlJc w:val="left"/>
      <w:pPr>
        <w:ind w:left="4011" w:hanging="360"/>
      </w:pPr>
    </w:lvl>
    <w:lvl w:ilvl="5" w:tplc="0409001B" w:tentative="1">
      <w:start w:val="1"/>
      <w:numFmt w:val="lowerRoman"/>
      <w:lvlText w:val="%6."/>
      <w:lvlJc w:val="right"/>
      <w:pPr>
        <w:ind w:left="4731" w:hanging="180"/>
      </w:pPr>
    </w:lvl>
    <w:lvl w:ilvl="6" w:tplc="0409000F" w:tentative="1">
      <w:start w:val="1"/>
      <w:numFmt w:val="decimal"/>
      <w:lvlText w:val="%7."/>
      <w:lvlJc w:val="left"/>
      <w:pPr>
        <w:ind w:left="5451" w:hanging="360"/>
      </w:pPr>
    </w:lvl>
    <w:lvl w:ilvl="7" w:tplc="04090019" w:tentative="1">
      <w:start w:val="1"/>
      <w:numFmt w:val="lowerLetter"/>
      <w:lvlText w:val="%8."/>
      <w:lvlJc w:val="left"/>
      <w:pPr>
        <w:ind w:left="6171" w:hanging="360"/>
      </w:pPr>
    </w:lvl>
    <w:lvl w:ilvl="8" w:tplc="0409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20" w15:restartNumberingAfterBreak="0">
    <w:nsid w:val="62C577A5"/>
    <w:multiLevelType w:val="multilevel"/>
    <w:tmpl w:val="CBF8A5B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1" w15:restartNumberingAfterBreak="0">
    <w:nsid w:val="6FE61A45"/>
    <w:multiLevelType w:val="multilevel"/>
    <w:tmpl w:val="0B82C28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22" w15:restartNumberingAfterBreak="0">
    <w:nsid w:val="70884F5C"/>
    <w:multiLevelType w:val="hybridMultilevel"/>
    <w:tmpl w:val="FBF0BCC8"/>
    <w:lvl w:ilvl="0" w:tplc="93D03322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19F26FF"/>
    <w:multiLevelType w:val="hybridMultilevel"/>
    <w:tmpl w:val="97AE762A"/>
    <w:lvl w:ilvl="0" w:tplc="7456A7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2D113B1"/>
    <w:multiLevelType w:val="hybridMultilevel"/>
    <w:tmpl w:val="5A0AA850"/>
    <w:lvl w:ilvl="0" w:tplc="168C50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3926FB9"/>
    <w:multiLevelType w:val="hybridMultilevel"/>
    <w:tmpl w:val="3C421632"/>
    <w:lvl w:ilvl="0" w:tplc="C67C2E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5D7022A"/>
    <w:multiLevelType w:val="hybridMultilevel"/>
    <w:tmpl w:val="1686516A"/>
    <w:lvl w:ilvl="0" w:tplc="268405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7F95EA0"/>
    <w:multiLevelType w:val="hybridMultilevel"/>
    <w:tmpl w:val="142660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BA362E9"/>
    <w:multiLevelType w:val="hybridMultilevel"/>
    <w:tmpl w:val="03F63EF6"/>
    <w:lvl w:ilvl="0" w:tplc="AC2C94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C150617"/>
    <w:multiLevelType w:val="hybridMultilevel"/>
    <w:tmpl w:val="11625638"/>
    <w:lvl w:ilvl="0" w:tplc="38EC435E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7"/>
  </w:num>
  <w:num w:numId="2">
    <w:abstractNumId w:val="11"/>
  </w:num>
  <w:num w:numId="3">
    <w:abstractNumId w:val="5"/>
  </w:num>
  <w:num w:numId="4">
    <w:abstractNumId w:val="9"/>
  </w:num>
  <w:num w:numId="5">
    <w:abstractNumId w:val="8"/>
  </w:num>
  <w:num w:numId="6">
    <w:abstractNumId w:val="20"/>
  </w:num>
  <w:num w:numId="7">
    <w:abstractNumId w:val="23"/>
  </w:num>
  <w:num w:numId="8">
    <w:abstractNumId w:val="18"/>
  </w:num>
  <w:num w:numId="9">
    <w:abstractNumId w:val="3"/>
  </w:num>
  <w:num w:numId="10">
    <w:abstractNumId w:val="0"/>
  </w:num>
  <w:num w:numId="11">
    <w:abstractNumId w:val="12"/>
  </w:num>
  <w:num w:numId="12">
    <w:abstractNumId w:val="2"/>
  </w:num>
  <w:num w:numId="13">
    <w:abstractNumId w:val="28"/>
  </w:num>
  <w:num w:numId="14">
    <w:abstractNumId w:val="7"/>
  </w:num>
  <w:num w:numId="15">
    <w:abstractNumId w:val="26"/>
  </w:num>
  <w:num w:numId="16">
    <w:abstractNumId w:val="1"/>
  </w:num>
  <w:num w:numId="17">
    <w:abstractNumId w:val="29"/>
  </w:num>
  <w:num w:numId="18">
    <w:abstractNumId w:val="14"/>
  </w:num>
  <w:num w:numId="19">
    <w:abstractNumId w:val="13"/>
  </w:num>
  <w:num w:numId="20">
    <w:abstractNumId w:val="4"/>
  </w:num>
  <w:num w:numId="21">
    <w:abstractNumId w:val="10"/>
  </w:num>
  <w:num w:numId="22">
    <w:abstractNumId w:val="16"/>
  </w:num>
  <w:num w:numId="23">
    <w:abstractNumId w:val="25"/>
  </w:num>
  <w:num w:numId="24">
    <w:abstractNumId w:val="15"/>
  </w:num>
  <w:num w:numId="25">
    <w:abstractNumId w:val="24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0E7"/>
    <w:rsid w:val="002500E7"/>
    <w:rsid w:val="00254FDD"/>
    <w:rsid w:val="003E441D"/>
    <w:rsid w:val="006E6052"/>
    <w:rsid w:val="00770638"/>
    <w:rsid w:val="00790E56"/>
    <w:rsid w:val="00793059"/>
    <w:rsid w:val="00F1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22F63"/>
  <w15:chartTrackingRefBased/>
  <w15:docId w15:val="{EE7ABFC1-A183-45FD-978D-645FECA25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00E7"/>
    <w:rPr>
      <w:rFonts w:cstheme="minorBidi"/>
    </w:rPr>
  </w:style>
  <w:style w:type="paragraph" w:styleId="3">
    <w:name w:val="heading 3"/>
    <w:basedOn w:val="a"/>
    <w:next w:val="a"/>
    <w:link w:val="30"/>
    <w:unhideWhenUsed/>
    <w:qFormat/>
    <w:rsid w:val="002500E7"/>
    <w:pPr>
      <w:keepNext/>
      <w:spacing w:before="240" w:after="60" w:line="240" w:lineRule="auto"/>
      <w:ind w:firstLine="720"/>
      <w:outlineLvl w:val="2"/>
    </w:pPr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2500E7"/>
    <w:rPr>
      <w:rFonts w:ascii="Cambria" w:eastAsia="Times New Roman" w:hAnsi="Cambria"/>
      <w:b/>
      <w:bCs/>
      <w:sz w:val="26"/>
      <w:szCs w:val="33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2500E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500E7"/>
    <w:rPr>
      <w:rFonts w:ascii="Leelawadee" w:hAnsi="Leelawadee"/>
      <w:sz w:val="18"/>
      <w:szCs w:val="22"/>
    </w:rPr>
  </w:style>
  <w:style w:type="character" w:styleId="a5">
    <w:name w:val="page number"/>
    <w:basedOn w:val="a0"/>
    <w:rsid w:val="002500E7"/>
  </w:style>
  <w:style w:type="paragraph" w:styleId="a6">
    <w:name w:val="header"/>
    <w:basedOn w:val="a"/>
    <w:link w:val="a7"/>
    <w:uiPriority w:val="99"/>
    <w:rsid w:val="002500E7"/>
    <w:pPr>
      <w:tabs>
        <w:tab w:val="center" w:pos="4153"/>
        <w:tab w:val="right" w:pos="8306"/>
      </w:tabs>
      <w:spacing w:after="0" w:line="240" w:lineRule="auto"/>
      <w:ind w:firstLine="720"/>
    </w:pPr>
    <w:rPr>
      <w:rFonts w:ascii="Cordia New" w:eastAsia="Cordia New" w:hAnsi="Cordia New" w:cs="Angsana New"/>
      <w:sz w:val="28"/>
      <w:szCs w:val="32"/>
      <w:lang w:val="x-none" w:eastAsia="x-none"/>
    </w:rPr>
  </w:style>
  <w:style w:type="character" w:customStyle="1" w:styleId="a7">
    <w:name w:val="หัวกระดาษ อักขระ"/>
    <w:basedOn w:val="a0"/>
    <w:link w:val="a6"/>
    <w:uiPriority w:val="99"/>
    <w:rsid w:val="002500E7"/>
    <w:rPr>
      <w:rFonts w:ascii="Cordia New" w:eastAsia="Cordia New" w:hAnsi="Cordia New"/>
      <w:sz w:val="28"/>
      <w:szCs w:val="32"/>
      <w:lang w:val="x-none" w:eastAsia="x-none"/>
    </w:rPr>
  </w:style>
  <w:style w:type="paragraph" w:styleId="a8">
    <w:name w:val="footer"/>
    <w:basedOn w:val="a"/>
    <w:link w:val="a9"/>
    <w:uiPriority w:val="99"/>
    <w:rsid w:val="002500E7"/>
    <w:pPr>
      <w:tabs>
        <w:tab w:val="center" w:pos="4153"/>
        <w:tab w:val="right" w:pos="8306"/>
      </w:tabs>
      <w:spacing w:after="0" w:line="240" w:lineRule="auto"/>
      <w:ind w:firstLine="720"/>
    </w:pPr>
    <w:rPr>
      <w:rFonts w:ascii="Cordia New" w:eastAsia="Cordia New" w:hAnsi="Cordia New" w:cs="Cordia New"/>
      <w:sz w:val="28"/>
      <w:szCs w:val="32"/>
    </w:rPr>
  </w:style>
  <w:style w:type="character" w:customStyle="1" w:styleId="a9">
    <w:name w:val="ท้ายกระดาษ อักขระ"/>
    <w:basedOn w:val="a0"/>
    <w:link w:val="a8"/>
    <w:uiPriority w:val="99"/>
    <w:rsid w:val="002500E7"/>
    <w:rPr>
      <w:rFonts w:ascii="Cordia New" w:eastAsia="Cordia New" w:hAnsi="Cordia New" w:cs="Cordia New"/>
      <w:sz w:val="28"/>
      <w:szCs w:val="32"/>
    </w:rPr>
  </w:style>
  <w:style w:type="paragraph" w:styleId="aa">
    <w:name w:val="List Paragraph"/>
    <w:basedOn w:val="a"/>
    <w:link w:val="ab"/>
    <w:uiPriority w:val="34"/>
    <w:qFormat/>
    <w:rsid w:val="002500E7"/>
    <w:pPr>
      <w:spacing w:after="0" w:line="240" w:lineRule="auto"/>
      <w:ind w:left="720" w:firstLine="720"/>
    </w:pPr>
    <w:rPr>
      <w:rFonts w:ascii="Cordia New" w:eastAsia="Cordia New" w:hAnsi="Cordia New" w:cs="Cordia New"/>
      <w:sz w:val="28"/>
      <w:szCs w:val="35"/>
    </w:rPr>
  </w:style>
  <w:style w:type="character" w:customStyle="1" w:styleId="ab">
    <w:name w:val="ย่อหน้ารายการ อักขระ"/>
    <w:link w:val="aa"/>
    <w:uiPriority w:val="34"/>
    <w:rsid w:val="002500E7"/>
    <w:rPr>
      <w:rFonts w:ascii="Cordia New" w:eastAsia="Cordia New" w:hAnsi="Cordia New" w:cs="Cordia New"/>
      <w:sz w:val="28"/>
      <w:szCs w:val="35"/>
    </w:rPr>
  </w:style>
  <w:style w:type="paragraph" w:customStyle="1" w:styleId="Default">
    <w:name w:val="Default"/>
    <w:rsid w:val="002500E7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c">
    <w:name w:val="No Spacing"/>
    <w:link w:val="ad"/>
    <w:uiPriority w:val="1"/>
    <w:qFormat/>
    <w:rsid w:val="002500E7"/>
    <w:pPr>
      <w:spacing w:after="0" w:line="240" w:lineRule="auto"/>
      <w:ind w:firstLine="720"/>
    </w:pPr>
    <w:rPr>
      <w:rFonts w:ascii="Calibri" w:eastAsia="Calibri" w:hAnsi="Calibri" w:cs="Cordia New"/>
    </w:rPr>
  </w:style>
  <w:style w:type="character" w:customStyle="1" w:styleId="ad">
    <w:name w:val="ไม่มีการเว้นระยะห่าง อักขระ"/>
    <w:link w:val="ac"/>
    <w:uiPriority w:val="1"/>
    <w:rsid w:val="002500E7"/>
    <w:rPr>
      <w:rFonts w:ascii="Calibri" w:eastAsia="Calibri" w:hAnsi="Calibri" w:cs="Cordia New"/>
    </w:rPr>
  </w:style>
  <w:style w:type="table" w:styleId="ae">
    <w:name w:val="Table Grid"/>
    <w:basedOn w:val="a1"/>
    <w:uiPriority w:val="39"/>
    <w:rsid w:val="002500E7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3089</Words>
  <Characters>17610</Characters>
  <Application>Microsoft Office Word</Application>
  <DocSecurity>0</DocSecurity>
  <Lines>146</Lines>
  <Paragraphs>41</Paragraphs>
  <ScaleCrop>false</ScaleCrop>
  <Company/>
  <LinksUpToDate>false</LinksUpToDate>
  <CharactersWithSpaces>20658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คมคิด ศรีสุข</dc:creator>
  <cp:keywords/>
  <dc:description/>
  <cp:lastModifiedBy>คมคิด ศรีสุข</cp:lastModifiedBy>
  <cp:revision>5</cp:revision>
  <dcterms:created xsi:type="dcterms:W3CDTF">2021-09-29T18:24:00Z</dcterms:created>
  <dcterms:modified xsi:type="dcterms:W3CDTF">2021-09-29T18:30:00Z</dcterms:modified>
</cp:coreProperties>
</file>